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C59" w:rsidRDefault="001507ED" w:rsidP="007975B7">
      <w:pPr>
        <w:spacing w:after="0"/>
        <w:rPr>
          <w:rFonts w:cs="Times New Roman"/>
          <w:sz w:val="24"/>
          <w:u w:val="single"/>
        </w:rPr>
      </w:pPr>
      <w:r w:rsidRPr="00756CE6">
        <w:rPr>
          <w:rFonts w:cs="Times New Roman"/>
          <w:b/>
          <w:sz w:val="24"/>
          <w:u w:val="single"/>
        </w:rPr>
        <w:t>F</w:t>
      </w:r>
      <w:r w:rsidR="00B21C2D" w:rsidRPr="00756CE6">
        <w:rPr>
          <w:rFonts w:cs="Times New Roman"/>
          <w:b/>
          <w:sz w:val="24"/>
          <w:u w:val="single"/>
        </w:rPr>
        <w:t>unctiebeschrijving</w:t>
      </w:r>
      <w:r w:rsidR="00B21C2D" w:rsidRPr="00756CE6">
        <w:rPr>
          <w:rFonts w:cs="Times New Roman"/>
          <w:sz w:val="24"/>
          <w:u w:val="single"/>
        </w:rPr>
        <w:t xml:space="preserve">: </w:t>
      </w:r>
      <w:r w:rsidR="00442FC4">
        <w:rPr>
          <w:rFonts w:cs="Times New Roman"/>
          <w:sz w:val="24"/>
          <w:u w:val="single"/>
        </w:rPr>
        <w:t>b</w:t>
      </w:r>
      <w:r w:rsidR="00D16095">
        <w:rPr>
          <w:rFonts w:cs="Times New Roman"/>
          <w:sz w:val="24"/>
          <w:u w:val="single"/>
        </w:rPr>
        <w:t>oekhouder</w:t>
      </w:r>
      <w:r w:rsidR="00994888" w:rsidRPr="00756CE6">
        <w:rPr>
          <w:rFonts w:cs="Times New Roman"/>
          <w:sz w:val="24"/>
          <w:u w:val="single"/>
        </w:rPr>
        <w:t xml:space="preserve"> (m/v/x) – diverse diensten</w:t>
      </w:r>
    </w:p>
    <w:p w:rsidR="00571A11" w:rsidRPr="00756CE6" w:rsidRDefault="00571A11" w:rsidP="007975B7">
      <w:pPr>
        <w:spacing w:after="0"/>
        <w:rPr>
          <w:rFonts w:cs="Times New Roman"/>
          <w:sz w:val="24"/>
          <w:u w:val="single"/>
        </w:rPr>
      </w:pPr>
    </w:p>
    <w:p w:rsidR="00B21C2D" w:rsidRPr="00994888" w:rsidRDefault="00FC5CAE" w:rsidP="007975B7">
      <w:pPr>
        <w:spacing w:after="0"/>
        <w:rPr>
          <w:rFonts w:cs="Times New Roman"/>
          <w:u w:val="single"/>
        </w:rPr>
      </w:pPr>
      <w:r w:rsidRPr="00994888">
        <w:rPr>
          <w:rFonts w:cs="Times New Roman"/>
          <w:u w:val="single"/>
        </w:rPr>
        <w:t>Graad</w:t>
      </w:r>
    </w:p>
    <w:p w:rsidR="00FC5CAE" w:rsidRPr="00994888" w:rsidRDefault="00994888" w:rsidP="007975B7">
      <w:pPr>
        <w:spacing w:after="0"/>
        <w:rPr>
          <w:rFonts w:cs="Times New Roman"/>
        </w:rPr>
      </w:pPr>
      <w:r w:rsidRPr="00994888">
        <w:rPr>
          <w:rFonts w:cs="Times New Roman"/>
        </w:rPr>
        <w:t>Consulent (m/v/x)</w:t>
      </w:r>
    </w:p>
    <w:p w:rsidR="00442FC4" w:rsidRDefault="00442FC4" w:rsidP="007975B7">
      <w:pPr>
        <w:spacing w:after="0"/>
        <w:rPr>
          <w:rFonts w:cs="Times New Roman"/>
          <w:u w:val="single"/>
        </w:rPr>
      </w:pPr>
    </w:p>
    <w:p w:rsidR="00F736DC" w:rsidRPr="00994888" w:rsidRDefault="00FC5CAE" w:rsidP="007975B7">
      <w:pPr>
        <w:spacing w:after="0"/>
        <w:rPr>
          <w:rFonts w:cs="Times New Roman"/>
          <w:u w:val="single"/>
        </w:rPr>
      </w:pPr>
      <w:r w:rsidRPr="00994888">
        <w:rPr>
          <w:rFonts w:cs="Times New Roman"/>
          <w:u w:val="single"/>
        </w:rPr>
        <w:t>Functie</w:t>
      </w:r>
    </w:p>
    <w:p w:rsidR="00994888" w:rsidRPr="00994888" w:rsidRDefault="00D16095" w:rsidP="007975B7">
      <w:pPr>
        <w:spacing w:after="0"/>
        <w:rPr>
          <w:rFonts w:cs="Times New Roman"/>
        </w:rPr>
      </w:pPr>
      <w:r>
        <w:rPr>
          <w:rFonts w:cs="Times New Roman"/>
        </w:rPr>
        <w:t>Boekhouder</w:t>
      </w:r>
      <w:r w:rsidR="00994888" w:rsidRPr="00994888">
        <w:rPr>
          <w:rFonts w:cs="Times New Roman"/>
        </w:rPr>
        <w:t xml:space="preserve"> (m/v/x) </w:t>
      </w:r>
    </w:p>
    <w:p w:rsidR="00442FC4" w:rsidRDefault="00442FC4" w:rsidP="007975B7">
      <w:pPr>
        <w:spacing w:after="0"/>
        <w:rPr>
          <w:rFonts w:cs="Times New Roman"/>
          <w:u w:val="single"/>
        </w:rPr>
      </w:pPr>
    </w:p>
    <w:p w:rsidR="00B21C2D" w:rsidRPr="00994888" w:rsidRDefault="00B21C2D" w:rsidP="007975B7">
      <w:pPr>
        <w:spacing w:after="0"/>
        <w:rPr>
          <w:rFonts w:cs="Times New Roman"/>
        </w:rPr>
      </w:pPr>
      <w:r w:rsidRPr="00994888">
        <w:rPr>
          <w:rFonts w:cs="Times New Roman"/>
          <w:u w:val="single"/>
        </w:rPr>
        <w:t>Plaats in het organogram</w:t>
      </w:r>
    </w:p>
    <w:p w:rsidR="001507ED" w:rsidRDefault="001507ED" w:rsidP="007975B7">
      <w:pPr>
        <w:spacing w:after="0"/>
        <w:rPr>
          <w:rFonts w:ascii="Calibri" w:hAnsi="Calibri"/>
        </w:rPr>
      </w:pPr>
      <w:r w:rsidRPr="00994888">
        <w:rPr>
          <w:rFonts w:ascii="Calibri" w:hAnsi="Calibri"/>
        </w:rPr>
        <w:t>De Stad Gent en het OCMW Gent werken met meer dan 6.000 mensen aan een optimale dienstverlening voor een open, solidaire, wijze en kindvriendelijke stad. Heb je zin om je dagelijks in te zetten voor de Gentenaars en je DNA te laten versmelten met dat van de stad? Je komt terecht in een betrokken werkomgeving met aandacht voor je werk-privébalans en een vernieuwende blik op de toekomst.</w:t>
      </w:r>
    </w:p>
    <w:p w:rsidR="003D70D1" w:rsidRDefault="00994888" w:rsidP="007975B7">
      <w:pPr>
        <w:spacing w:after="0"/>
        <w:rPr>
          <w:rFonts w:cs="Times New Roman"/>
        </w:rPr>
      </w:pPr>
      <w:r w:rsidRPr="00994888">
        <w:rPr>
          <w:rFonts w:cs="Times New Roman"/>
        </w:rPr>
        <w:t xml:space="preserve">Je rapporteert aan jouw rechtstreeks leidinggevende. </w:t>
      </w:r>
    </w:p>
    <w:p w:rsidR="00442FC4" w:rsidRDefault="00442FC4" w:rsidP="007975B7">
      <w:pPr>
        <w:spacing w:after="0"/>
        <w:rPr>
          <w:rFonts w:cs="Times New Roman"/>
          <w:u w:val="single"/>
        </w:rPr>
      </w:pPr>
    </w:p>
    <w:p w:rsidR="000A73BE" w:rsidRDefault="000A73BE" w:rsidP="007975B7">
      <w:pPr>
        <w:spacing w:after="0"/>
        <w:rPr>
          <w:rFonts w:cs="Times New Roman"/>
          <w:u w:val="single"/>
        </w:rPr>
      </w:pPr>
      <w:r w:rsidRPr="00994888">
        <w:rPr>
          <w:rFonts w:cs="Times New Roman"/>
          <w:u w:val="single"/>
        </w:rPr>
        <w:t>Functie-inhoud</w:t>
      </w:r>
    </w:p>
    <w:p w:rsidR="00170AE7" w:rsidRDefault="007805CD" w:rsidP="007975B7">
      <w:pPr>
        <w:spacing w:after="0"/>
        <w:rPr>
          <w:rFonts w:cs="Times New Roman"/>
        </w:rPr>
      </w:pPr>
      <w:r>
        <w:rPr>
          <w:rFonts w:cs="Times New Roman"/>
        </w:rPr>
        <w:t xml:space="preserve">Als boekhouder (m/v/x) </w:t>
      </w:r>
      <w:r w:rsidR="00442FC4">
        <w:rPr>
          <w:rFonts w:cs="Times New Roman"/>
        </w:rPr>
        <w:t>kan</w:t>
      </w:r>
      <w:r>
        <w:rPr>
          <w:rFonts w:cs="Times New Roman"/>
        </w:rPr>
        <w:t xml:space="preserve"> je</w:t>
      </w:r>
      <w:r w:rsidR="00442FC4">
        <w:rPr>
          <w:rFonts w:cs="Times New Roman"/>
        </w:rPr>
        <w:t xml:space="preserve"> tewerkgesteld zijn</w:t>
      </w:r>
      <w:r w:rsidR="00170AE7">
        <w:rPr>
          <w:rFonts w:cs="Times New Roman"/>
        </w:rPr>
        <w:t xml:space="preserve"> in een departement/dienst van Stad</w:t>
      </w:r>
      <w:r w:rsidR="00442FC4">
        <w:rPr>
          <w:rFonts w:cs="Times New Roman"/>
        </w:rPr>
        <w:t xml:space="preserve"> Gent of OCMW Gent</w:t>
      </w:r>
      <w:r w:rsidR="007975B7">
        <w:rPr>
          <w:rFonts w:cs="Times New Roman"/>
        </w:rPr>
        <w:t>,</w:t>
      </w:r>
      <w:r w:rsidR="00442FC4">
        <w:rPr>
          <w:rFonts w:cs="Times New Roman"/>
        </w:rPr>
        <w:t xml:space="preserve"> of binnen het geïntegreerde Departement Financiën</w:t>
      </w:r>
      <w:r w:rsidR="00170AE7">
        <w:rPr>
          <w:rFonts w:cs="Times New Roman"/>
        </w:rPr>
        <w:t>.</w:t>
      </w:r>
    </w:p>
    <w:p w:rsidR="00442FC4" w:rsidRDefault="00442FC4" w:rsidP="007975B7">
      <w:pPr>
        <w:spacing w:after="0"/>
        <w:rPr>
          <w:rFonts w:cs="Times New Roman"/>
        </w:rPr>
      </w:pPr>
    </w:p>
    <w:p w:rsidR="000E5DFA" w:rsidRDefault="00C25223" w:rsidP="00C25223">
      <w:pPr>
        <w:spacing w:after="0"/>
        <w:rPr>
          <w:rFonts w:cs="Times New Roman"/>
        </w:rPr>
      </w:pPr>
      <w:r>
        <w:rPr>
          <w:rFonts w:cs="Times New Roman"/>
        </w:rPr>
        <w:t xml:space="preserve">Als </w:t>
      </w:r>
      <w:r w:rsidRPr="00C25223">
        <w:rPr>
          <w:rFonts w:cs="Times New Roman"/>
          <w:b/>
        </w:rPr>
        <w:t>boekhouder (m/v/x) b</w:t>
      </w:r>
      <w:r w:rsidR="00170AE7" w:rsidRPr="00C25223">
        <w:rPr>
          <w:rFonts w:cs="Times New Roman"/>
          <w:b/>
        </w:rPr>
        <w:t>innen een departement</w:t>
      </w:r>
      <w:r w:rsidR="007975B7" w:rsidRPr="00C25223">
        <w:rPr>
          <w:rFonts w:cs="Times New Roman"/>
          <w:b/>
        </w:rPr>
        <w:t>/dienst</w:t>
      </w:r>
      <w:r w:rsidR="00170AE7" w:rsidRPr="00C25223">
        <w:rPr>
          <w:rFonts w:cs="Times New Roman"/>
          <w:b/>
        </w:rPr>
        <w:t xml:space="preserve"> </w:t>
      </w:r>
      <w:r w:rsidRPr="00C25223">
        <w:rPr>
          <w:rFonts w:cs="Times New Roman"/>
          <w:b/>
        </w:rPr>
        <w:t>van Stad Gent of OCMW Gent</w:t>
      </w:r>
      <w:r>
        <w:rPr>
          <w:rFonts w:cs="Times New Roman"/>
        </w:rPr>
        <w:t xml:space="preserve"> </w:t>
      </w:r>
      <w:r w:rsidR="00170AE7">
        <w:rPr>
          <w:rFonts w:cs="Times New Roman"/>
        </w:rPr>
        <w:t xml:space="preserve">ondersteun </w:t>
      </w:r>
      <w:r w:rsidR="00170AE7" w:rsidRPr="00994888">
        <w:rPr>
          <w:rFonts w:cs="Times New Roman"/>
        </w:rPr>
        <w:t xml:space="preserve">en adviseer je </w:t>
      </w:r>
      <w:r w:rsidR="000E5DFA">
        <w:rPr>
          <w:rFonts w:cs="Times New Roman"/>
        </w:rPr>
        <w:t>stadsdiensten</w:t>
      </w:r>
      <w:r w:rsidR="007975B7">
        <w:rPr>
          <w:rFonts w:cs="Times New Roman"/>
        </w:rPr>
        <w:t>/medewerkers</w:t>
      </w:r>
      <w:r w:rsidR="000E5DFA">
        <w:rPr>
          <w:rFonts w:cs="Times New Roman"/>
        </w:rPr>
        <w:t xml:space="preserve"> vanuit jouw</w:t>
      </w:r>
      <w:r w:rsidR="000E5DFA" w:rsidRPr="00994888">
        <w:rPr>
          <w:rFonts w:cs="Times New Roman"/>
        </w:rPr>
        <w:t xml:space="preserve"> financiële expertise als hoofdopdracht. </w:t>
      </w:r>
      <w:r w:rsidR="000E5DFA">
        <w:rPr>
          <w:rFonts w:cs="Times New Roman"/>
        </w:rPr>
        <w:t>Op deze manier facil</w:t>
      </w:r>
      <w:r>
        <w:rPr>
          <w:rFonts w:cs="Times New Roman"/>
        </w:rPr>
        <w:t>iteer je de interne werking</w:t>
      </w:r>
      <w:r w:rsidR="007805CD">
        <w:rPr>
          <w:rFonts w:cs="Times New Roman"/>
        </w:rPr>
        <w:t xml:space="preserve"> van Stad Gent en </w:t>
      </w:r>
      <w:r>
        <w:rPr>
          <w:rFonts w:cs="Times New Roman"/>
        </w:rPr>
        <w:t>OCMW Gent. Je vervult volgende kernopdrachten:</w:t>
      </w:r>
    </w:p>
    <w:p w:rsidR="00F75A9A" w:rsidRPr="00565071" w:rsidRDefault="00F75A9A" w:rsidP="007975B7">
      <w:pPr>
        <w:pStyle w:val="Lijstalinea"/>
        <w:numPr>
          <w:ilvl w:val="0"/>
          <w:numId w:val="8"/>
        </w:numPr>
        <w:spacing w:after="0"/>
        <w:rPr>
          <w:rFonts w:cs="Times New Roman"/>
        </w:rPr>
      </w:pPr>
      <w:r>
        <w:rPr>
          <w:rFonts w:cs="Times New Roman"/>
        </w:rPr>
        <w:t xml:space="preserve">Je </w:t>
      </w:r>
      <w:r w:rsidR="007975B7">
        <w:rPr>
          <w:rFonts w:cs="Times New Roman"/>
        </w:rPr>
        <w:t>zorgt er mee voor dat</w:t>
      </w:r>
      <w:r>
        <w:rPr>
          <w:rFonts w:cs="Times New Roman"/>
        </w:rPr>
        <w:t xml:space="preserve"> de nodige financiële verrichtingen </w:t>
      </w:r>
      <w:r w:rsidR="00BD6344">
        <w:rPr>
          <w:rFonts w:cs="Times New Roman"/>
        </w:rPr>
        <w:t xml:space="preserve">tijdig en kwaliteitsvol worden uitgevoerd. </w:t>
      </w:r>
      <w:r w:rsidR="00BD6344">
        <w:t xml:space="preserve">Als boekhouder behandel je zelf de complexere dossiers op zelfstandige wijze. </w:t>
      </w:r>
    </w:p>
    <w:p w:rsidR="00F75A9A" w:rsidRDefault="00F75A9A" w:rsidP="007975B7">
      <w:pPr>
        <w:pStyle w:val="Lijstalinea"/>
        <w:numPr>
          <w:ilvl w:val="0"/>
          <w:numId w:val="8"/>
        </w:numPr>
        <w:spacing w:after="0"/>
        <w:rPr>
          <w:rFonts w:cs="Times New Roman"/>
        </w:rPr>
      </w:pPr>
      <w:r>
        <w:rPr>
          <w:rFonts w:cs="Times New Roman"/>
        </w:rPr>
        <w:t>Je</w:t>
      </w:r>
      <w:r w:rsidR="007975B7">
        <w:rPr>
          <w:rFonts w:cs="Times New Roman"/>
        </w:rPr>
        <w:t xml:space="preserve"> identificeert problemen en houdt ervan deze aan te pakken</w:t>
      </w:r>
    </w:p>
    <w:p w:rsidR="00F75A9A" w:rsidRDefault="007975B7" w:rsidP="007975B7">
      <w:pPr>
        <w:pStyle w:val="Lijstalinea"/>
        <w:numPr>
          <w:ilvl w:val="0"/>
          <w:numId w:val="8"/>
        </w:numPr>
        <w:spacing w:after="0"/>
        <w:rPr>
          <w:rFonts w:cs="Times New Roman"/>
        </w:rPr>
      </w:pPr>
      <w:r>
        <w:rPr>
          <w:rFonts w:cs="Times New Roman"/>
        </w:rPr>
        <w:t>W</w:t>
      </w:r>
      <w:r w:rsidR="00F75A9A">
        <w:rPr>
          <w:rFonts w:cs="Times New Roman"/>
        </w:rPr>
        <w:t>er</w:t>
      </w:r>
      <w:r>
        <w:rPr>
          <w:rFonts w:cs="Times New Roman"/>
        </w:rPr>
        <w:t>ken</w:t>
      </w:r>
      <w:r w:rsidR="00F75A9A">
        <w:rPr>
          <w:rFonts w:cs="Times New Roman"/>
        </w:rPr>
        <w:t xml:space="preserve"> met </w:t>
      </w:r>
      <w:r>
        <w:rPr>
          <w:rFonts w:cs="Times New Roman"/>
        </w:rPr>
        <w:t xml:space="preserve">verschillende </w:t>
      </w:r>
      <w:r w:rsidR="00F75A9A">
        <w:rPr>
          <w:rFonts w:cs="Times New Roman"/>
        </w:rPr>
        <w:t xml:space="preserve">software toepassingen </w:t>
      </w:r>
      <w:r>
        <w:rPr>
          <w:rFonts w:cs="Times New Roman"/>
        </w:rPr>
        <w:t>(</w:t>
      </w:r>
      <w:r w:rsidR="00F75A9A">
        <w:rPr>
          <w:rFonts w:cs="Times New Roman"/>
        </w:rPr>
        <w:t>Excel, SAP, BI, enz.</w:t>
      </w:r>
      <w:r>
        <w:rPr>
          <w:rFonts w:cs="Times New Roman"/>
        </w:rPr>
        <w:t>) schrikt je niet af</w:t>
      </w:r>
    </w:p>
    <w:p w:rsidR="00F75A9A" w:rsidRPr="00794EE8" w:rsidRDefault="00F75A9A" w:rsidP="007975B7">
      <w:pPr>
        <w:pStyle w:val="Lijstalinea"/>
        <w:numPr>
          <w:ilvl w:val="0"/>
          <w:numId w:val="8"/>
        </w:numPr>
        <w:spacing w:after="0"/>
        <w:rPr>
          <w:rFonts w:cs="Times New Roman"/>
        </w:rPr>
      </w:pPr>
      <w:r w:rsidRPr="00794EE8">
        <w:rPr>
          <w:rFonts w:cs="Times New Roman"/>
        </w:rPr>
        <w:t xml:space="preserve">Je bent in staat om  een begroting technisch in orde te zetten in kader van </w:t>
      </w:r>
      <w:r>
        <w:rPr>
          <w:rFonts w:cs="Times New Roman"/>
        </w:rPr>
        <w:t>het</w:t>
      </w:r>
      <w:r w:rsidRPr="00794EE8">
        <w:rPr>
          <w:rFonts w:cs="Times New Roman"/>
        </w:rPr>
        <w:t xml:space="preserve"> </w:t>
      </w:r>
      <w:r w:rsidR="006C1B69">
        <w:rPr>
          <w:rFonts w:cs="Times New Roman"/>
        </w:rPr>
        <w:t>m</w:t>
      </w:r>
      <w:r w:rsidRPr="00F75A9A">
        <w:rPr>
          <w:rFonts w:cs="Times New Roman"/>
        </w:rPr>
        <w:t xml:space="preserve">eerjarenplan en de aanpassing meerjarenplan </w:t>
      </w:r>
    </w:p>
    <w:p w:rsidR="00F75A9A" w:rsidRPr="00794EE8" w:rsidRDefault="007975B7" w:rsidP="007975B7">
      <w:pPr>
        <w:pStyle w:val="Lijstalinea"/>
        <w:numPr>
          <w:ilvl w:val="0"/>
          <w:numId w:val="8"/>
        </w:numPr>
        <w:spacing w:after="0"/>
        <w:rPr>
          <w:rFonts w:cs="Times New Roman"/>
        </w:rPr>
      </w:pPr>
      <w:r>
        <w:rPr>
          <w:rFonts w:cs="Times New Roman"/>
        </w:rPr>
        <w:t xml:space="preserve">Je bent </w:t>
      </w:r>
      <w:r w:rsidR="00F75A9A" w:rsidRPr="00794EE8">
        <w:rPr>
          <w:rFonts w:cs="Times New Roman"/>
        </w:rPr>
        <w:t xml:space="preserve">contactpersoon financiën op de dienst </w:t>
      </w:r>
    </w:p>
    <w:p w:rsidR="00F75A9A" w:rsidRDefault="00F75A9A" w:rsidP="007975B7">
      <w:pPr>
        <w:pStyle w:val="Lijstalinea"/>
        <w:numPr>
          <w:ilvl w:val="0"/>
          <w:numId w:val="8"/>
        </w:numPr>
        <w:spacing w:after="0"/>
        <w:rPr>
          <w:rFonts w:cs="Times New Roman"/>
        </w:rPr>
      </w:pPr>
      <w:r>
        <w:rPr>
          <w:rFonts w:cs="Times New Roman"/>
        </w:rPr>
        <w:t>Je werkt mee aan acties ter verbetering van de reguliere werking van de dienst of het departement. Je verleent hierbij proactief adviezen</w:t>
      </w:r>
    </w:p>
    <w:p w:rsidR="00F75A9A" w:rsidRDefault="00F75A9A" w:rsidP="007975B7">
      <w:pPr>
        <w:pStyle w:val="Lijstalinea"/>
        <w:numPr>
          <w:ilvl w:val="0"/>
          <w:numId w:val="8"/>
        </w:numPr>
        <w:spacing w:after="0"/>
        <w:rPr>
          <w:rFonts w:cs="Times New Roman"/>
        </w:rPr>
      </w:pPr>
      <w:r>
        <w:rPr>
          <w:rFonts w:cs="Times New Roman"/>
        </w:rPr>
        <w:t>Je bouwt een professionele werkrelatie uit met jouw collega’s, l</w:t>
      </w:r>
      <w:r w:rsidR="007975B7">
        <w:rPr>
          <w:rFonts w:cs="Times New Roman"/>
        </w:rPr>
        <w:t xml:space="preserve">eidinggevende, enz. alsook </w:t>
      </w:r>
      <w:r w:rsidR="007975B7" w:rsidRPr="00F75A9A">
        <w:rPr>
          <w:rFonts w:cs="Times New Roman"/>
        </w:rPr>
        <w:t>met het Departement Financiën</w:t>
      </w:r>
      <w:r w:rsidR="007805CD">
        <w:rPr>
          <w:rFonts w:cs="Times New Roman"/>
        </w:rPr>
        <w:t>,</w:t>
      </w:r>
      <w:r w:rsidR="007975B7" w:rsidRPr="00F75A9A">
        <w:rPr>
          <w:rFonts w:cs="Times New Roman"/>
        </w:rPr>
        <w:t xml:space="preserve"> en werkt mee in het netwerk van de contactpersonen en/of coördinatoren financiën binnen het departement</w:t>
      </w:r>
    </w:p>
    <w:p w:rsidR="00F95BE5" w:rsidRDefault="000E5DFA" w:rsidP="007975B7">
      <w:pPr>
        <w:pStyle w:val="Lijstalinea"/>
        <w:numPr>
          <w:ilvl w:val="0"/>
          <w:numId w:val="8"/>
        </w:numPr>
        <w:spacing w:after="0"/>
        <w:rPr>
          <w:rFonts w:cs="Times New Roman"/>
        </w:rPr>
      </w:pPr>
      <w:r w:rsidRPr="00F75A9A">
        <w:rPr>
          <w:rFonts w:cs="Times New Roman"/>
        </w:rPr>
        <w:t xml:space="preserve">Je staat in voor het </w:t>
      </w:r>
      <w:r w:rsidR="007414F7">
        <w:rPr>
          <w:rFonts w:cs="Times New Roman"/>
        </w:rPr>
        <w:t>correct</w:t>
      </w:r>
      <w:r w:rsidR="007414F7" w:rsidRPr="00F75A9A">
        <w:rPr>
          <w:rFonts w:cs="Times New Roman"/>
        </w:rPr>
        <w:t xml:space="preserve"> </w:t>
      </w:r>
      <w:r w:rsidRPr="00F75A9A">
        <w:rPr>
          <w:rFonts w:cs="Times New Roman"/>
        </w:rPr>
        <w:t xml:space="preserve">toepassen van procedures en </w:t>
      </w:r>
      <w:r w:rsidR="007414F7">
        <w:rPr>
          <w:rFonts w:cs="Times New Roman"/>
        </w:rPr>
        <w:t xml:space="preserve">handleidingen </w:t>
      </w:r>
    </w:p>
    <w:p w:rsidR="001D6397" w:rsidRPr="001D6397" w:rsidRDefault="001D6397" w:rsidP="007975B7">
      <w:pPr>
        <w:pStyle w:val="Lijstalinea"/>
        <w:numPr>
          <w:ilvl w:val="0"/>
          <w:numId w:val="8"/>
        </w:numPr>
        <w:spacing w:after="0"/>
        <w:rPr>
          <w:rFonts w:cs="Times New Roman"/>
        </w:rPr>
      </w:pPr>
      <w:r w:rsidRPr="001D6397">
        <w:rPr>
          <w:rFonts w:cs="Times New Roman"/>
        </w:rPr>
        <w:t xml:space="preserve">Je draagt de kennis rond de financiële processen uit bij alle financiële medewerkers van de dienst en </w:t>
      </w:r>
      <w:r w:rsidR="007975B7">
        <w:rPr>
          <w:rFonts w:cs="Times New Roman"/>
        </w:rPr>
        <w:t xml:space="preserve">stimuleert </w:t>
      </w:r>
      <w:r w:rsidR="00442FC4">
        <w:rPr>
          <w:rFonts w:cs="Times New Roman"/>
        </w:rPr>
        <w:t>correcte toepassing ervan</w:t>
      </w:r>
    </w:p>
    <w:p w:rsidR="003F0491" w:rsidRPr="00F75A9A" w:rsidRDefault="000E5DFA" w:rsidP="007975B7">
      <w:pPr>
        <w:pStyle w:val="Default"/>
        <w:numPr>
          <w:ilvl w:val="0"/>
          <w:numId w:val="11"/>
        </w:numPr>
        <w:spacing w:line="276" w:lineRule="auto"/>
        <w:rPr>
          <w:rFonts w:asciiTheme="minorHAnsi" w:hAnsiTheme="minorHAnsi" w:cs="Times New Roman"/>
          <w:color w:val="auto"/>
          <w:sz w:val="22"/>
          <w:szCs w:val="22"/>
        </w:rPr>
      </w:pPr>
      <w:r w:rsidRPr="00F75A9A">
        <w:rPr>
          <w:rFonts w:asciiTheme="minorHAnsi" w:hAnsiTheme="minorHAnsi" w:cs="Times New Roman"/>
          <w:color w:val="auto"/>
          <w:sz w:val="22"/>
          <w:szCs w:val="22"/>
        </w:rPr>
        <w:t xml:space="preserve">Je vertaalt nieuwe financiële richtlijnen naar jouw collega’s en/of contactpersonen </w:t>
      </w:r>
    </w:p>
    <w:p w:rsidR="000E5DFA" w:rsidRPr="00F75A9A" w:rsidRDefault="004238F2" w:rsidP="007975B7">
      <w:pPr>
        <w:pStyle w:val="Default"/>
        <w:numPr>
          <w:ilvl w:val="0"/>
          <w:numId w:val="11"/>
        </w:numPr>
        <w:spacing w:line="276" w:lineRule="auto"/>
        <w:rPr>
          <w:rFonts w:asciiTheme="minorHAnsi" w:hAnsiTheme="minorHAnsi" w:cs="Times New Roman"/>
          <w:color w:val="auto"/>
          <w:sz w:val="22"/>
          <w:szCs w:val="22"/>
        </w:rPr>
      </w:pPr>
      <w:r w:rsidRPr="00F75A9A">
        <w:rPr>
          <w:rFonts w:asciiTheme="minorHAnsi" w:hAnsiTheme="minorHAnsi" w:cs="Times New Roman"/>
          <w:color w:val="auto"/>
          <w:sz w:val="22"/>
          <w:szCs w:val="22"/>
        </w:rPr>
        <w:t xml:space="preserve">Je </w:t>
      </w:r>
      <w:r w:rsidR="000E5DFA" w:rsidRPr="00F75A9A">
        <w:rPr>
          <w:rFonts w:asciiTheme="minorHAnsi" w:hAnsiTheme="minorHAnsi" w:cs="Times New Roman"/>
          <w:color w:val="auto"/>
          <w:sz w:val="22"/>
          <w:szCs w:val="22"/>
        </w:rPr>
        <w:t xml:space="preserve">staat in voor het verzamelen van de nodige gegevens voor de financiële rapportering met betrekking tot gesubsidieerde projecten binnen </w:t>
      </w:r>
      <w:r w:rsidRPr="00F75A9A">
        <w:rPr>
          <w:rFonts w:asciiTheme="minorHAnsi" w:hAnsiTheme="minorHAnsi" w:cs="Times New Roman"/>
          <w:color w:val="auto"/>
          <w:sz w:val="22"/>
          <w:szCs w:val="22"/>
        </w:rPr>
        <w:t>jo</w:t>
      </w:r>
      <w:r w:rsidR="000E5DFA" w:rsidRPr="00F75A9A">
        <w:rPr>
          <w:rFonts w:asciiTheme="minorHAnsi" w:hAnsiTheme="minorHAnsi" w:cs="Times New Roman"/>
          <w:color w:val="auto"/>
          <w:sz w:val="22"/>
          <w:szCs w:val="22"/>
        </w:rPr>
        <w:t xml:space="preserve">uw dienst/departement/afdeling en zorgt voor een tijdige en correcte afrekening ervan </w:t>
      </w:r>
    </w:p>
    <w:p w:rsidR="000E5DFA" w:rsidRDefault="004238F2" w:rsidP="007975B7">
      <w:pPr>
        <w:pStyle w:val="Default"/>
        <w:numPr>
          <w:ilvl w:val="0"/>
          <w:numId w:val="11"/>
        </w:numPr>
        <w:spacing w:line="276" w:lineRule="auto"/>
        <w:rPr>
          <w:rFonts w:asciiTheme="minorHAnsi" w:hAnsiTheme="minorHAnsi" w:cs="Times New Roman"/>
          <w:color w:val="auto"/>
          <w:sz w:val="22"/>
          <w:szCs w:val="22"/>
        </w:rPr>
      </w:pPr>
      <w:r w:rsidRPr="00F75A9A">
        <w:rPr>
          <w:rFonts w:asciiTheme="minorHAnsi" w:hAnsiTheme="minorHAnsi" w:cs="Times New Roman"/>
          <w:color w:val="auto"/>
          <w:sz w:val="22"/>
          <w:szCs w:val="22"/>
        </w:rPr>
        <w:lastRenderedPageBreak/>
        <w:t xml:space="preserve">Je </w:t>
      </w:r>
      <w:r w:rsidR="000E5DFA" w:rsidRPr="00F75A9A">
        <w:rPr>
          <w:rFonts w:asciiTheme="minorHAnsi" w:hAnsiTheme="minorHAnsi" w:cs="Times New Roman"/>
          <w:color w:val="auto"/>
          <w:sz w:val="22"/>
          <w:szCs w:val="22"/>
        </w:rPr>
        <w:t xml:space="preserve">bent </w:t>
      </w:r>
      <w:r w:rsidR="00575D62">
        <w:rPr>
          <w:rFonts w:asciiTheme="minorHAnsi" w:hAnsiTheme="minorHAnsi" w:cs="Times New Roman"/>
          <w:color w:val="auto"/>
          <w:sz w:val="22"/>
          <w:szCs w:val="22"/>
        </w:rPr>
        <w:t xml:space="preserve">mede </w:t>
      </w:r>
      <w:r w:rsidR="00575D62" w:rsidRPr="00F75A9A">
        <w:rPr>
          <w:rFonts w:asciiTheme="minorHAnsi" w:hAnsiTheme="minorHAnsi" w:cs="Times New Roman"/>
          <w:color w:val="auto"/>
          <w:sz w:val="22"/>
          <w:szCs w:val="22"/>
        </w:rPr>
        <w:t xml:space="preserve">verantwoordelijk </w:t>
      </w:r>
      <w:r w:rsidR="000E5DFA" w:rsidRPr="00F75A9A">
        <w:rPr>
          <w:rFonts w:asciiTheme="minorHAnsi" w:hAnsiTheme="minorHAnsi" w:cs="Times New Roman"/>
          <w:color w:val="auto"/>
          <w:sz w:val="22"/>
          <w:szCs w:val="22"/>
        </w:rPr>
        <w:t xml:space="preserve">voor </w:t>
      </w:r>
      <w:r w:rsidR="00575D62">
        <w:rPr>
          <w:rFonts w:asciiTheme="minorHAnsi" w:hAnsiTheme="minorHAnsi" w:cs="Times New Roman"/>
          <w:color w:val="auto"/>
          <w:sz w:val="22"/>
          <w:szCs w:val="22"/>
        </w:rPr>
        <w:t>de</w:t>
      </w:r>
      <w:r w:rsidR="00575D62" w:rsidRPr="00F75A9A">
        <w:rPr>
          <w:rFonts w:asciiTheme="minorHAnsi" w:hAnsiTheme="minorHAnsi" w:cs="Times New Roman"/>
          <w:color w:val="auto"/>
          <w:sz w:val="22"/>
          <w:szCs w:val="22"/>
        </w:rPr>
        <w:t xml:space="preserve"> </w:t>
      </w:r>
      <w:r w:rsidR="000E5DFA" w:rsidRPr="00F75A9A">
        <w:rPr>
          <w:rFonts w:asciiTheme="minorHAnsi" w:hAnsiTheme="minorHAnsi" w:cs="Times New Roman"/>
          <w:color w:val="auto"/>
          <w:sz w:val="22"/>
          <w:szCs w:val="22"/>
        </w:rPr>
        <w:t xml:space="preserve">facturaties van </w:t>
      </w:r>
      <w:r w:rsidRPr="00F75A9A">
        <w:rPr>
          <w:rFonts w:asciiTheme="minorHAnsi" w:hAnsiTheme="minorHAnsi" w:cs="Times New Roman"/>
          <w:color w:val="auto"/>
          <w:sz w:val="22"/>
          <w:szCs w:val="22"/>
        </w:rPr>
        <w:t>jo</w:t>
      </w:r>
      <w:r w:rsidR="000E5DFA" w:rsidRPr="00F75A9A">
        <w:rPr>
          <w:rFonts w:asciiTheme="minorHAnsi" w:hAnsiTheme="minorHAnsi" w:cs="Times New Roman"/>
          <w:color w:val="auto"/>
          <w:sz w:val="22"/>
          <w:szCs w:val="22"/>
        </w:rPr>
        <w:t xml:space="preserve">uw dienst. </w:t>
      </w:r>
      <w:r w:rsidRPr="00F75A9A">
        <w:rPr>
          <w:rFonts w:asciiTheme="minorHAnsi" w:hAnsiTheme="minorHAnsi" w:cs="Times New Roman"/>
          <w:color w:val="auto"/>
          <w:sz w:val="22"/>
          <w:szCs w:val="22"/>
        </w:rPr>
        <w:t>Je</w:t>
      </w:r>
      <w:r w:rsidR="000E5DFA" w:rsidRPr="00F75A9A">
        <w:rPr>
          <w:rFonts w:asciiTheme="minorHAnsi" w:hAnsiTheme="minorHAnsi" w:cs="Times New Roman"/>
          <w:color w:val="auto"/>
          <w:sz w:val="22"/>
          <w:szCs w:val="22"/>
        </w:rPr>
        <w:t xml:space="preserve"> waakt erover dat alles tijdig en correct wordt betaald en dat de facturaties doorgerekend worden naar de noodzakelijke instanties </w:t>
      </w:r>
    </w:p>
    <w:p w:rsidR="000E5DFA" w:rsidRPr="00F75A9A" w:rsidRDefault="000E5DFA" w:rsidP="007975B7">
      <w:pPr>
        <w:pStyle w:val="Default"/>
        <w:spacing w:line="276" w:lineRule="auto"/>
        <w:rPr>
          <w:rFonts w:asciiTheme="minorHAnsi" w:hAnsiTheme="minorHAnsi" w:cs="Times New Roman"/>
          <w:color w:val="auto"/>
          <w:sz w:val="22"/>
          <w:szCs w:val="22"/>
        </w:rPr>
      </w:pPr>
    </w:p>
    <w:p w:rsidR="003F0491" w:rsidRPr="000802FB" w:rsidRDefault="00170AE7" w:rsidP="007975B7">
      <w:pPr>
        <w:spacing w:after="0"/>
        <w:rPr>
          <w:rFonts w:cs="Times New Roman"/>
        </w:rPr>
      </w:pPr>
      <w:r w:rsidRPr="007414F7">
        <w:t xml:space="preserve">Als </w:t>
      </w:r>
      <w:r w:rsidRPr="00C25223">
        <w:rPr>
          <w:b/>
        </w:rPr>
        <w:t>boekhouder</w:t>
      </w:r>
      <w:r w:rsidR="00C25223" w:rsidRPr="00C25223">
        <w:rPr>
          <w:b/>
        </w:rPr>
        <w:t xml:space="preserve"> (m/v/x)</w:t>
      </w:r>
      <w:r w:rsidRPr="00C25223">
        <w:rPr>
          <w:b/>
        </w:rPr>
        <w:t xml:space="preserve"> in h</w:t>
      </w:r>
      <w:r w:rsidR="00442FC4" w:rsidRPr="00C25223">
        <w:rPr>
          <w:b/>
        </w:rPr>
        <w:t>et geïntegreerde Departement Financiën</w:t>
      </w:r>
      <w:r w:rsidR="00442FC4">
        <w:t xml:space="preserve"> vervul j</w:t>
      </w:r>
      <w:bookmarkStart w:id="0" w:name="_GoBack"/>
      <w:bookmarkEnd w:id="0"/>
      <w:r w:rsidR="00442FC4">
        <w:t xml:space="preserve">e </w:t>
      </w:r>
      <w:r w:rsidR="003F0491" w:rsidRPr="007414F7">
        <w:t>een ondersteunende rol naar de andere departementen van</w:t>
      </w:r>
      <w:r w:rsidR="00442FC4">
        <w:t xml:space="preserve"> Stad</w:t>
      </w:r>
      <w:r w:rsidR="003F0491" w:rsidRPr="007414F7">
        <w:t xml:space="preserve"> Gent</w:t>
      </w:r>
      <w:r w:rsidR="00442FC4">
        <w:t xml:space="preserve"> of OCMW Gent</w:t>
      </w:r>
      <w:r w:rsidR="003F0491" w:rsidRPr="007414F7">
        <w:t xml:space="preserve">. </w:t>
      </w:r>
      <w:r w:rsidR="007414F7" w:rsidRPr="007414F7">
        <w:t xml:space="preserve"> </w:t>
      </w:r>
      <w:r w:rsidR="00442FC4">
        <w:t>Het Departement F</w:t>
      </w:r>
      <w:r w:rsidR="007414F7">
        <w:t>inanciën is klantgericht georganiseerd</w:t>
      </w:r>
      <w:r w:rsidR="003F0491" w:rsidRPr="007414F7">
        <w:rPr>
          <w:rFonts w:cs="Times New Roman"/>
        </w:rPr>
        <w:t xml:space="preserve"> </w:t>
      </w:r>
      <w:r w:rsidR="007414F7" w:rsidRPr="007414F7">
        <w:rPr>
          <w:rFonts w:cs="Times New Roman"/>
        </w:rPr>
        <w:t xml:space="preserve">volgens de principes van </w:t>
      </w:r>
      <w:r w:rsidR="003F0491" w:rsidRPr="007414F7">
        <w:rPr>
          <w:rFonts w:cs="Times New Roman"/>
        </w:rPr>
        <w:t>Innovatieve Arbeidsorganisatie</w:t>
      </w:r>
      <w:r w:rsidR="00442FC4">
        <w:rPr>
          <w:rFonts w:cs="Times New Roman"/>
        </w:rPr>
        <w:t xml:space="preserve">. </w:t>
      </w:r>
      <w:r w:rsidR="009277FC">
        <w:rPr>
          <w:rFonts w:ascii="Arial" w:hAnsi="Arial" w:cs="Arial"/>
          <w:sz w:val="21"/>
          <w:szCs w:val="21"/>
        </w:rPr>
        <w:t>Bouw mee aan een stad voor alle Gentenaars via onderstaande taken:</w:t>
      </w:r>
    </w:p>
    <w:p w:rsidR="000E5DFA" w:rsidRDefault="004238F2" w:rsidP="007975B7">
      <w:pPr>
        <w:pStyle w:val="Default"/>
        <w:numPr>
          <w:ilvl w:val="0"/>
          <w:numId w:val="11"/>
        </w:numPr>
        <w:spacing w:line="276" w:lineRule="auto"/>
        <w:rPr>
          <w:sz w:val="22"/>
          <w:szCs w:val="22"/>
        </w:rPr>
      </w:pPr>
      <w:r>
        <w:rPr>
          <w:sz w:val="22"/>
          <w:szCs w:val="22"/>
        </w:rPr>
        <w:t xml:space="preserve">Je </w:t>
      </w:r>
      <w:r w:rsidR="000E5DFA">
        <w:rPr>
          <w:sz w:val="22"/>
          <w:szCs w:val="22"/>
        </w:rPr>
        <w:t xml:space="preserve">werkt in één van de teams van het departement. Dit betekent dat </w:t>
      </w:r>
      <w:r>
        <w:rPr>
          <w:sz w:val="22"/>
          <w:szCs w:val="22"/>
        </w:rPr>
        <w:t>je</w:t>
      </w:r>
      <w:r w:rsidR="000E5DFA">
        <w:rPr>
          <w:sz w:val="22"/>
          <w:szCs w:val="22"/>
        </w:rPr>
        <w:t xml:space="preserve"> de financiële verwerking van alle transacties van </w:t>
      </w:r>
      <w:r>
        <w:rPr>
          <w:sz w:val="22"/>
          <w:szCs w:val="22"/>
        </w:rPr>
        <w:t>jo</w:t>
      </w:r>
      <w:r w:rsidR="000E5DFA">
        <w:rPr>
          <w:sz w:val="22"/>
          <w:szCs w:val="22"/>
        </w:rPr>
        <w:t>uw interne klant verzorg</w:t>
      </w:r>
      <w:r w:rsidR="00764FAB">
        <w:rPr>
          <w:sz w:val="22"/>
          <w:szCs w:val="22"/>
        </w:rPr>
        <w:t>t</w:t>
      </w:r>
      <w:r w:rsidR="000E5DFA">
        <w:rPr>
          <w:sz w:val="22"/>
          <w:szCs w:val="22"/>
        </w:rPr>
        <w:t xml:space="preserve">. Als boekhouder heb je inzicht in de financiële verwerking en behandel je zelf complexere dossiers </w:t>
      </w:r>
    </w:p>
    <w:p w:rsidR="000E5DFA" w:rsidRDefault="004238F2" w:rsidP="007975B7">
      <w:pPr>
        <w:pStyle w:val="Default"/>
        <w:numPr>
          <w:ilvl w:val="0"/>
          <w:numId w:val="11"/>
        </w:numPr>
        <w:spacing w:line="276" w:lineRule="auto"/>
        <w:rPr>
          <w:sz w:val="22"/>
          <w:szCs w:val="22"/>
        </w:rPr>
      </w:pPr>
      <w:r>
        <w:rPr>
          <w:sz w:val="22"/>
          <w:szCs w:val="22"/>
        </w:rPr>
        <w:t>Je</w:t>
      </w:r>
      <w:r w:rsidR="000E5DFA">
        <w:rPr>
          <w:sz w:val="22"/>
          <w:szCs w:val="22"/>
        </w:rPr>
        <w:t xml:space="preserve"> ondersteunt en adviseert </w:t>
      </w:r>
      <w:r>
        <w:rPr>
          <w:sz w:val="22"/>
          <w:szCs w:val="22"/>
        </w:rPr>
        <w:t>jo</w:t>
      </w:r>
      <w:r w:rsidR="000E5DFA">
        <w:rPr>
          <w:sz w:val="22"/>
          <w:szCs w:val="22"/>
        </w:rPr>
        <w:t>uw klant over de boekhoudkundige materie</w:t>
      </w:r>
      <w:r w:rsidR="00B649E8">
        <w:rPr>
          <w:sz w:val="22"/>
          <w:szCs w:val="22"/>
        </w:rPr>
        <w:t xml:space="preserve"> en stelt je daarbij klantgericht op</w:t>
      </w:r>
      <w:r w:rsidR="000E5DFA">
        <w:rPr>
          <w:sz w:val="22"/>
          <w:szCs w:val="22"/>
        </w:rPr>
        <w:t xml:space="preserve"> </w:t>
      </w:r>
    </w:p>
    <w:p w:rsidR="000E5DFA" w:rsidRDefault="004238F2" w:rsidP="007975B7">
      <w:pPr>
        <w:pStyle w:val="Default"/>
        <w:numPr>
          <w:ilvl w:val="0"/>
          <w:numId w:val="11"/>
        </w:numPr>
        <w:spacing w:line="276" w:lineRule="auto"/>
        <w:rPr>
          <w:sz w:val="22"/>
          <w:szCs w:val="22"/>
        </w:rPr>
      </w:pPr>
      <w:r>
        <w:rPr>
          <w:sz w:val="22"/>
          <w:szCs w:val="22"/>
        </w:rPr>
        <w:t>Je hebt</w:t>
      </w:r>
      <w:r w:rsidR="000E5DFA">
        <w:rPr>
          <w:sz w:val="22"/>
          <w:szCs w:val="22"/>
        </w:rPr>
        <w:t xml:space="preserve"> een grondige kennis en inzicht in de basisfilosofie van boekhouding en doet de nodige inspanningen o</w:t>
      </w:r>
      <w:r w:rsidR="00764FAB">
        <w:rPr>
          <w:sz w:val="22"/>
          <w:szCs w:val="22"/>
        </w:rPr>
        <w:t>m</w:t>
      </w:r>
      <w:r w:rsidR="000E5DFA">
        <w:rPr>
          <w:sz w:val="22"/>
          <w:szCs w:val="22"/>
        </w:rPr>
        <w:t xml:space="preserve"> up </w:t>
      </w:r>
      <w:proofErr w:type="spellStart"/>
      <w:r w:rsidR="000E5DFA">
        <w:rPr>
          <w:sz w:val="22"/>
          <w:szCs w:val="22"/>
        </w:rPr>
        <w:t>to</w:t>
      </w:r>
      <w:proofErr w:type="spellEnd"/>
      <w:r w:rsidR="000E5DFA">
        <w:rPr>
          <w:sz w:val="22"/>
          <w:szCs w:val="22"/>
        </w:rPr>
        <w:t xml:space="preserve"> date te blijven </w:t>
      </w:r>
    </w:p>
    <w:p w:rsidR="00794EE8" w:rsidRPr="00794EE8" w:rsidRDefault="00794EE8" w:rsidP="007975B7">
      <w:pPr>
        <w:pStyle w:val="Default"/>
        <w:numPr>
          <w:ilvl w:val="0"/>
          <w:numId w:val="11"/>
        </w:numPr>
        <w:spacing w:line="276" w:lineRule="auto"/>
        <w:rPr>
          <w:sz w:val="22"/>
          <w:szCs w:val="22"/>
        </w:rPr>
      </w:pPr>
      <w:r w:rsidRPr="00794EE8">
        <w:rPr>
          <w:sz w:val="22"/>
          <w:szCs w:val="22"/>
        </w:rPr>
        <w:t>Je bent in staat om financiële gegevens</w:t>
      </w:r>
      <w:r w:rsidR="00764FAB">
        <w:rPr>
          <w:sz w:val="22"/>
          <w:szCs w:val="22"/>
        </w:rPr>
        <w:t xml:space="preserve"> en</w:t>
      </w:r>
      <w:r w:rsidRPr="00794EE8">
        <w:rPr>
          <w:sz w:val="22"/>
          <w:szCs w:val="22"/>
        </w:rPr>
        <w:t xml:space="preserve"> rapporten te interpreteren, te controleren en daar de nodige besluiten uit te trekken</w:t>
      </w:r>
    </w:p>
    <w:p w:rsidR="00794EE8" w:rsidRPr="00794EE8" w:rsidRDefault="00442FC4" w:rsidP="007975B7">
      <w:pPr>
        <w:pStyle w:val="Default"/>
        <w:numPr>
          <w:ilvl w:val="0"/>
          <w:numId w:val="11"/>
        </w:numPr>
        <w:spacing w:line="276" w:lineRule="auto"/>
        <w:rPr>
          <w:sz w:val="22"/>
          <w:szCs w:val="22"/>
        </w:rPr>
      </w:pPr>
      <w:r>
        <w:rPr>
          <w:sz w:val="22"/>
          <w:szCs w:val="22"/>
        </w:rPr>
        <w:t>Je bent in staat om de</w:t>
      </w:r>
      <w:r w:rsidR="00794EE8" w:rsidRPr="00794EE8">
        <w:rPr>
          <w:sz w:val="22"/>
          <w:szCs w:val="22"/>
        </w:rPr>
        <w:t xml:space="preserve"> processen in kaart te brengen, te beheren en te optimaliseren.</w:t>
      </w:r>
    </w:p>
    <w:p w:rsidR="00794EE8" w:rsidRPr="00794EE8" w:rsidRDefault="00794EE8" w:rsidP="007975B7">
      <w:pPr>
        <w:pStyle w:val="Default"/>
        <w:numPr>
          <w:ilvl w:val="0"/>
          <w:numId w:val="11"/>
        </w:numPr>
        <w:spacing w:line="276" w:lineRule="auto"/>
        <w:rPr>
          <w:sz w:val="22"/>
          <w:szCs w:val="22"/>
        </w:rPr>
      </w:pPr>
      <w:r w:rsidRPr="00794EE8">
        <w:rPr>
          <w:sz w:val="22"/>
          <w:szCs w:val="22"/>
        </w:rPr>
        <w:t xml:space="preserve">Je identificeert problemen en </w:t>
      </w:r>
      <w:r w:rsidR="007975B7">
        <w:rPr>
          <w:sz w:val="22"/>
          <w:szCs w:val="22"/>
        </w:rPr>
        <w:t>houdt ervan deze aan te pakken</w:t>
      </w:r>
    </w:p>
    <w:p w:rsidR="000E5DFA" w:rsidRDefault="004238F2" w:rsidP="007975B7">
      <w:pPr>
        <w:pStyle w:val="Default"/>
        <w:numPr>
          <w:ilvl w:val="0"/>
          <w:numId w:val="11"/>
        </w:numPr>
        <w:spacing w:line="276" w:lineRule="auto"/>
        <w:rPr>
          <w:sz w:val="22"/>
          <w:szCs w:val="22"/>
        </w:rPr>
      </w:pPr>
      <w:r>
        <w:rPr>
          <w:sz w:val="22"/>
          <w:szCs w:val="22"/>
        </w:rPr>
        <w:t>Je heb</w:t>
      </w:r>
      <w:r w:rsidR="00442FC4">
        <w:rPr>
          <w:sz w:val="22"/>
          <w:szCs w:val="22"/>
        </w:rPr>
        <w:t>t inzicht in fiscaliteit en de</w:t>
      </w:r>
      <w:r w:rsidR="007975B7">
        <w:rPr>
          <w:sz w:val="22"/>
          <w:szCs w:val="22"/>
        </w:rPr>
        <w:t xml:space="preserve"> gevolgen</w:t>
      </w:r>
      <w:r w:rsidR="000E5DFA">
        <w:rPr>
          <w:sz w:val="22"/>
          <w:szCs w:val="22"/>
        </w:rPr>
        <w:t xml:space="preserve"> en vertaalt dat in </w:t>
      </w:r>
      <w:r w:rsidR="00764FAB">
        <w:rPr>
          <w:sz w:val="22"/>
          <w:szCs w:val="22"/>
        </w:rPr>
        <w:t>de</w:t>
      </w:r>
      <w:r w:rsidR="000E5DFA">
        <w:rPr>
          <w:sz w:val="22"/>
          <w:szCs w:val="22"/>
        </w:rPr>
        <w:t xml:space="preserve"> dagdagelijkse werking </w:t>
      </w:r>
    </w:p>
    <w:p w:rsidR="00B649E8" w:rsidRPr="00B649E8" w:rsidRDefault="004238F2" w:rsidP="007975B7">
      <w:pPr>
        <w:pStyle w:val="Default"/>
        <w:numPr>
          <w:ilvl w:val="0"/>
          <w:numId w:val="11"/>
        </w:numPr>
        <w:spacing w:line="276" w:lineRule="auto"/>
        <w:rPr>
          <w:sz w:val="22"/>
          <w:szCs w:val="22"/>
        </w:rPr>
      </w:pPr>
      <w:r>
        <w:rPr>
          <w:sz w:val="22"/>
          <w:szCs w:val="22"/>
        </w:rPr>
        <w:t>Je</w:t>
      </w:r>
      <w:r w:rsidR="000E5DFA">
        <w:rPr>
          <w:sz w:val="22"/>
          <w:szCs w:val="22"/>
        </w:rPr>
        <w:t xml:space="preserve"> neemt verantwoordelijkheid over </w:t>
      </w:r>
      <w:r>
        <w:rPr>
          <w:sz w:val="22"/>
          <w:szCs w:val="22"/>
        </w:rPr>
        <w:t>jouw eigen taken, en deelt de teamverantwoordelijkheid met jouw mede-teamleden</w:t>
      </w:r>
    </w:p>
    <w:p w:rsidR="00794EE8" w:rsidRPr="00794EE8" w:rsidRDefault="00794EE8" w:rsidP="007975B7">
      <w:pPr>
        <w:pStyle w:val="Default"/>
        <w:numPr>
          <w:ilvl w:val="0"/>
          <w:numId w:val="11"/>
        </w:numPr>
        <w:spacing w:line="276" w:lineRule="auto"/>
        <w:rPr>
          <w:sz w:val="22"/>
          <w:szCs w:val="22"/>
        </w:rPr>
      </w:pPr>
      <w:r w:rsidRPr="00794EE8">
        <w:rPr>
          <w:sz w:val="22"/>
          <w:szCs w:val="22"/>
        </w:rPr>
        <w:t>Je werkt in een team waarbij teamspirit, teamverbondenheid en zelfsturing belangrijk zijn. Je werkt nauw samen met jouw eigen teamleden, jouw teamcoach en de andere teams van het Departement Financiën.</w:t>
      </w:r>
    </w:p>
    <w:p w:rsidR="00A36CDA" w:rsidRDefault="007975B7" w:rsidP="007975B7">
      <w:pPr>
        <w:pStyle w:val="Lijstalinea"/>
        <w:numPr>
          <w:ilvl w:val="0"/>
          <w:numId w:val="11"/>
        </w:numPr>
        <w:spacing w:after="0"/>
        <w:rPr>
          <w:rFonts w:cs="Times New Roman"/>
        </w:rPr>
      </w:pPr>
      <w:r>
        <w:rPr>
          <w:rFonts w:cs="Times New Roman"/>
        </w:rPr>
        <w:t>Werken met verschillende s</w:t>
      </w:r>
      <w:r w:rsidR="00A36CDA">
        <w:rPr>
          <w:rFonts w:cs="Times New Roman"/>
        </w:rPr>
        <w:t xml:space="preserve">oftware toepassingen </w:t>
      </w:r>
      <w:r>
        <w:rPr>
          <w:rFonts w:cs="Times New Roman"/>
        </w:rPr>
        <w:t>(</w:t>
      </w:r>
      <w:r w:rsidR="00A36CDA">
        <w:rPr>
          <w:rFonts w:cs="Times New Roman"/>
        </w:rPr>
        <w:t>Excel, SAP, BI, enz.</w:t>
      </w:r>
      <w:r>
        <w:rPr>
          <w:rFonts w:cs="Times New Roman"/>
        </w:rPr>
        <w:t>) schrikt jou niet af</w:t>
      </w:r>
      <w:r w:rsidR="00A36CDA">
        <w:rPr>
          <w:rFonts w:cs="Times New Roman"/>
        </w:rPr>
        <w:t xml:space="preserve"> </w:t>
      </w:r>
    </w:p>
    <w:p w:rsidR="00794EE8" w:rsidRDefault="00794EE8" w:rsidP="007975B7">
      <w:pPr>
        <w:pStyle w:val="Default"/>
        <w:spacing w:line="276" w:lineRule="auto"/>
        <w:rPr>
          <w:sz w:val="22"/>
          <w:szCs w:val="22"/>
        </w:rPr>
      </w:pPr>
    </w:p>
    <w:p w:rsidR="00B21C2D" w:rsidRDefault="006D1F97" w:rsidP="007975B7">
      <w:pPr>
        <w:spacing w:after="0"/>
        <w:rPr>
          <w:rFonts w:cs="Times New Roman"/>
        </w:rPr>
      </w:pPr>
      <w:r>
        <w:rPr>
          <w:rFonts w:cs="Times New Roman"/>
          <w:u w:val="single"/>
        </w:rPr>
        <w:t>Contactpersonen</w:t>
      </w:r>
      <w:r w:rsidR="0047687D" w:rsidRPr="00994888">
        <w:rPr>
          <w:rFonts w:cs="Times New Roman"/>
        </w:rPr>
        <w:t xml:space="preserve"> </w:t>
      </w:r>
    </w:p>
    <w:p w:rsidR="00F95BE5" w:rsidRDefault="00ED5C1D" w:rsidP="007975B7">
      <w:pPr>
        <w:spacing w:after="0"/>
        <w:rPr>
          <w:rFonts w:cs="Times New Roman"/>
        </w:rPr>
      </w:pPr>
      <w:r>
        <w:rPr>
          <w:rFonts w:cs="Times New Roman"/>
        </w:rPr>
        <w:t>Daphne Staelens</w:t>
      </w:r>
      <w:r w:rsidR="000E2ECF">
        <w:rPr>
          <w:rFonts w:cs="Times New Roman"/>
        </w:rPr>
        <w:t xml:space="preserve">, </w:t>
      </w:r>
      <w:r w:rsidR="007216D3">
        <w:rPr>
          <w:rFonts w:cs="Times New Roman"/>
        </w:rPr>
        <w:t xml:space="preserve">Teamcoach - </w:t>
      </w:r>
      <w:r w:rsidR="000E2ECF">
        <w:rPr>
          <w:rFonts w:cs="Times New Roman"/>
        </w:rPr>
        <w:t xml:space="preserve">adjunct van de directie, </w:t>
      </w:r>
      <w:r w:rsidR="007216D3">
        <w:rPr>
          <w:rFonts w:cs="Times New Roman"/>
        </w:rPr>
        <w:t>Team Ouderenzorg, Departement Financiën</w:t>
      </w:r>
      <w:r w:rsidR="000E2ECF">
        <w:rPr>
          <w:rFonts w:cs="Times New Roman"/>
        </w:rPr>
        <w:t>, 09 2</w:t>
      </w:r>
      <w:r w:rsidR="00D16095">
        <w:rPr>
          <w:rFonts w:cs="Times New Roman"/>
        </w:rPr>
        <w:t>66 38 45</w:t>
      </w:r>
    </w:p>
    <w:p w:rsidR="00F95BE5" w:rsidRDefault="00F95BE5" w:rsidP="007975B7">
      <w:pPr>
        <w:spacing w:after="0"/>
        <w:rPr>
          <w:rFonts w:cs="Times New Roman"/>
        </w:rPr>
      </w:pPr>
    </w:p>
    <w:p w:rsidR="000E2ECF" w:rsidRPr="00575D62" w:rsidRDefault="00D16095" w:rsidP="007975B7">
      <w:pPr>
        <w:spacing w:after="0"/>
        <w:rPr>
          <w:rFonts w:cs="Times New Roman"/>
          <w:lang w:val="en-US"/>
        </w:rPr>
      </w:pPr>
      <w:proofErr w:type="spellStart"/>
      <w:r w:rsidRPr="00575D62">
        <w:rPr>
          <w:rFonts w:cs="Times New Roman"/>
          <w:lang w:val="en-US"/>
        </w:rPr>
        <w:t>Bilitis</w:t>
      </w:r>
      <w:proofErr w:type="spellEnd"/>
      <w:r w:rsidRPr="00575D62">
        <w:rPr>
          <w:rFonts w:cs="Times New Roman"/>
          <w:lang w:val="en-US"/>
        </w:rPr>
        <w:t xml:space="preserve"> </w:t>
      </w:r>
      <w:proofErr w:type="spellStart"/>
      <w:r w:rsidRPr="00575D62">
        <w:rPr>
          <w:rFonts w:cs="Times New Roman"/>
          <w:lang w:val="en-US"/>
        </w:rPr>
        <w:t>Schoonjans</w:t>
      </w:r>
      <w:proofErr w:type="spellEnd"/>
      <w:r w:rsidR="000E2ECF" w:rsidRPr="00575D62">
        <w:rPr>
          <w:rFonts w:cs="Times New Roman"/>
          <w:lang w:val="en-US"/>
        </w:rPr>
        <w:t xml:space="preserve">, </w:t>
      </w:r>
      <w:proofErr w:type="spellStart"/>
      <w:r w:rsidR="007216D3" w:rsidRPr="00575D62">
        <w:rPr>
          <w:rFonts w:cs="Times New Roman"/>
          <w:lang w:val="en-US"/>
        </w:rPr>
        <w:t>Teamcoach</w:t>
      </w:r>
      <w:proofErr w:type="spellEnd"/>
      <w:r w:rsidR="00575D62">
        <w:rPr>
          <w:rFonts w:cs="Times New Roman"/>
          <w:lang w:val="en-US"/>
        </w:rPr>
        <w:t xml:space="preserve"> </w:t>
      </w:r>
      <w:r w:rsidR="007216D3" w:rsidRPr="00575D62">
        <w:rPr>
          <w:rFonts w:cs="Times New Roman"/>
          <w:lang w:val="en-US"/>
        </w:rPr>
        <w:t xml:space="preserve">- </w:t>
      </w:r>
      <w:proofErr w:type="spellStart"/>
      <w:r w:rsidR="000E2ECF" w:rsidRPr="00575D62">
        <w:rPr>
          <w:rFonts w:cs="Times New Roman"/>
          <w:lang w:val="en-US"/>
        </w:rPr>
        <w:t>coördinator</w:t>
      </w:r>
      <w:proofErr w:type="spellEnd"/>
      <w:r w:rsidR="000E2ECF" w:rsidRPr="00575D62">
        <w:rPr>
          <w:rFonts w:cs="Times New Roman"/>
          <w:lang w:val="en-US"/>
        </w:rPr>
        <w:t xml:space="preserve">-expert, Team </w:t>
      </w:r>
      <w:r w:rsidRPr="00575D62">
        <w:rPr>
          <w:rFonts w:cs="Times New Roman"/>
          <w:lang w:val="en-US"/>
        </w:rPr>
        <w:t>Facility Management</w:t>
      </w:r>
      <w:r w:rsidR="000E2ECF" w:rsidRPr="00575D62">
        <w:rPr>
          <w:rFonts w:cs="Times New Roman"/>
          <w:lang w:val="en-US"/>
        </w:rPr>
        <w:t xml:space="preserve">, Departement Financiën, </w:t>
      </w:r>
      <w:r w:rsidR="00F95BE5" w:rsidRPr="00575D62">
        <w:rPr>
          <w:rFonts w:cs="Times New Roman"/>
          <w:lang w:val="en-US"/>
        </w:rPr>
        <w:t>09 249 22 72</w:t>
      </w:r>
    </w:p>
    <w:sectPr w:rsidR="000E2ECF" w:rsidRPr="00575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0EB"/>
    <w:multiLevelType w:val="hybridMultilevel"/>
    <w:tmpl w:val="838E5180"/>
    <w:lvl w:ilvl="0" w:tplc="01E02840">
      <w:numFmt w:val="bullet"/>
      <w:lvlText w:val="-"/>
      <w:lvlJc w:val="left"/>
      <w:pPr>
        <w:ind w:left="720" w:hanging="360"/>
      </w:pPr>
      <w:rPr>
        <w:rFonts w:ascii="Times New Roman" w:eastAsiaTheme="minorHAns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FC1342"/>
    <w:multiLevelType w:val="hybridMultilevel"/>
    <w:tmpl w:val="DADE369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F45ADC82">
      <w:numFmt w:val="bullet"/>
      <w:lvlText w:val="-"/>
      <w:lvlJc w:val="left"/>
      <w:pPr>
        <w:ind w:left="2160" w:hanging="360"/>
      </w:pPr>
      <w:rPr>
        <w:rFonts w:ascii="Times New Roman" w:eastAsia="Times New Roman" w:hAnsi="Times New Roman"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9728D5"/>
    <w:multiLevelType w:val="hybridMultilevel"/>
    <w:tmpl w:val="A00EC58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BAFAA3BC">
      <w:numFmt w:val="bullet"/>
      <w:lvlText w:val="–"/>
      <w:lvlJc w:val="left"/>
      <w:pPr>
        <w:ind w:left="1800" w:hanging="360"/>
      </w:pPr>
      <w:rPr>
        <w:rFonts w:ascii="Calibri" w:eastAsiaTheme="minorHAnsi" w:hAnsi="Calibri" w:cs="Calibri"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B4D44CE"/>
    <w:multiLevelType w:val="hybridMultilevel"/>
    <w:tmpl w:val="7776772A"/>
    <w:lvl w:ilvl="0" w:tplc="E46E13B6">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23036CF"/>
    <w:multiLevelType w:val="hybridMultilevel"/>
    <w:tmpl w:val="2C6C70D2"/>
    <w:lvl w:ilvl="0" w:tplc="76FAF59C">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C991F4A"/>
    <w:multiLevelType w:val="hybridMultilevel"/>
    <w:tmpl w:val="146A9CF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1">
      <w:start w:val="1"/>
      <w:numFmt w:val="bullet"/>
      <w:lvlText w:val=""/>
      <w:lvlJc w:val="left"/>
      <w:pPr>
        <w:ind w:left="1800" w:hanging="360"/>
      </w:pPr>
      <w:rPr>
        <w:rFonts w:ascii="Symbol" w:hAnsi="Symbol"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7D100C1"/>
    <w:multiLevelType w:val="hybridMultilevel"/>
    <w:tmpl w:val="3406158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F">
      <w:start w:val="1"/>
      <w:numFmt w:val="decimal"/>
      <w:lvlText w:val="%3."/>
      <w:lvlJc w:val="left"/>
      <w:pPr>
        <w:ind w:left="1800" w:hanging="360"/>
      </w:pPr>
      <w:rPr>
        <w:rFont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D57662F"/>
    <w:multiLevelType w:val="hybridMultilevel"/>
    <w:tmpl w:val="A964ED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2085C3C"/>
    <w:multiLevelType w:val="hybridMultilevel"/>
    <w:tmpl w:val="02D635E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532B4D3B"/>
    <w:multiLevelType w:val="hybridMultilevel"/>
    <w:tmpl w:val="48F2DA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84D47BE"/>
    <w:multiLevelType w:val="hybridMultilevel"/>
    <w:tmpl w:val="0CC07D0C"/>
    <w:lvl w:ilvl="0" w:tplc="F45ADC8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F45ADC82">
      <w:numFmt w:val="bullet"/>
      <w:lvlText w:val="-"/>
      <w:lvlJc w:val="left"/>
      <w:pPr>
        <w:ind w:left="2160" w:hanging="360"/>
      </w:pPr>
      <w:rPr>
        <w:rFonts w:ascii="Times New Roman" w:eastAsia="Times New Roman" w:hAnsi="Times New Roman"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8F73422"/>
    <w:multiLevelType w:val="hybridMultilevel"/>
    <w:tmpl w:val="78ACE6D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FCF4602"/>
    <w:multiLevelType w:val="hybridMultilevel"/>
    <w:tmpl w:val="166A675C"/>
    <w:lvl w:ilvl="0" w:tplc="F45ADC8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A934A16"/>
    <w:multiLevelType w:val="hybridMultilevel"/>
    <w:tmpl w:val="02A26D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D0950E8"/>
    <w:multiLevelType w:val="hybridMultilevel"/>
    <w:tmpl w:val="27C2C6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6A279E5"/>
    <w:multiLevelType w:val="hybridMultilevel"/>
    <w:tmpl w:val="1D4655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BFF39E3"/>
    <w:multiLevelType w:val="hybridMultilevel"/>
    <w:tmpl w:val="DC94AC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3"/>
  </w:num>
  <w:num w:numId="4">
    <w:abstractNumId w:val="4"/>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7"/>
  </w:num>
  <w:num w:numId="10">
    <w:abstractNumId w:val="9"/>
  </w:num>
  <w:num w:numId="11">
    <w:abstractNumId w:val="2"/>
  </w:num>
  <w:num w:numId="12">
    <w:abstractNumId w:val="14"/>
  </w:num>
  <w:num w:numId="13">
    <w:abstractNumId w:val="6"/>
  </w:num>
  <w:num w:numId="14">
    <w:abstractNumId w:val="5"/>
  </w:num>
  <w:num w:numId="15">
    <w:abstractNumId w:val="1"/>
  </w:num>
  <w:num w:numId="16">
    <w:abstractNumId w:val="10"/>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888"/>
    <w:rsid w:val="000208DF"/>
    <w:rsid w:val="000802FB"/>
    <w:rsid w:val="0008335F"/>
    <w:rsid w:val="00094488"/>
    <w:rsid w:val="000A73BE"/>
    <w:rsid w:val="000E2ECF"/>
    <w:rsid w:val="000E56AC"/>
    <w:rsid w:val="000E5DFA"/>
    <w:rsid w:val="00122BD0"/>
    <w:rsid w:val="001507ED"/>
    <w:rsid w:val="00170AE7"/>
    <w:rsid w:val="00184BC3"/>
    <w:rsid w:val="001C205D"/>
    <w:rsid w:val="001C613B"/>
    <w:rsid w:val="001C75A4"/>
    <w:rsid w:val="001D6397"/>
    <w:rsid w:val="002A244D"/>
    <w:rsid w:val="00322DEF"/>
    <w:rsid w:val="003414C9"/>
    <w:rsid w:val="0037505F"/>
    <w:rsid w:val="003C2ECE"/>
    <w:rsid w:val="003D4A3D"/>
    <w:rsid w:val="003D70D1"/>
    <w:rsid w:val="003F0491"/>
    <w:rsid w:val="00401116"/>
    <w:rsid w:val="00415C59"/>
    <w:rsid w:val="004238F2"/>
    <w:rsid w:val="00442FC4"/>
    <w:rsid w:val="0047687D"/>
    <w:rsid w:val="004B1613"/>
    <w:rsid w:val="004C3A00"/>
    <w:rsid w:val="00543C78"/>
    <w:rsid w:val="00565071"/>
    <w:rsid w:val="00571A11"/>
    <w:rsid w:val="00575D62"/>
    <w:rsid w:val="006C1B69"/>
    <w:rsid w:val="006D1F97"/>
    <w:rsid w:val="006F1594"/>
    <w:rsid w:val="007216D3"/>
    <w:rsid w:val="007414F7"/>
    <w:rsid w:val="00756CE6"/>
    <w:rsid w:val="00764FAB"/>
    <w:rsid w:val="007805CD"/>
    <w:rsid w:val="00794EE8"/>
    <w:rsid w:val="007975B7"/>
    <w:rsid w:val="007E3026"/>
    <w:rsid w:val="00822E51"/>
    <w:rsid w:val="008343CA"/>
    <w:rsid w:val="008D58C9"/>
    <w:rsid w:val="009277FC"/>
    <w:rsid w:val="00963B07"/>
    <w:rsid w:val="00994888"/>
    <w:rsid w:val="00A339AD"/>
    <w:rsid w:val="00A36CDA"/>
    <w:rsid w:val="00A451B7"/>
    <w:rsid w:val="00A65E6F"/>
    <w:rsid w:val="00B1597B"/>
    <w:rsid w:val="00B21C2D"/>
    <w:rsid w:val="00B537C1"/>
    <w:rsid w:val="00B649E8"/>
    <w:rsid w:val="00BA09F7"/>
    <w:rsid w:val="00BD6344"/>
    <w:rsid w:val="00C047E5"/>
    <w:rsid w:val="00C15B0A"/>
    <w:rsid w:val="00C25223"/>
    <w:rsid w:val="00C80871"/>
    <w:rsid w:val="00D16095"/>
    <w:rsid w:val="00DB51A6"/>
    <w:rsid w:val="00E415C9"/>
    <w:rsid w:val="00E90804"/>
    <w:rsid w:val="00EA224C"/>
    <w:rsid w:val="00ED5C1D"/>
    <w:rsid w:val="00F736DC"/>
    <w:rsid w:val="00F75A9A"/>
    <w:rsid w:val="00F8775C"/>
    <w:rsid w:val="00F95BE5"/>
    <w:rsid w:val="00FC5CAE"/>
    <w:rsid w:val="00FD52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81AF7-252E-485D-89F3-CBCC1D5B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1C2D"/>
    <w:pPr>
      <w:ind w:left="720"/>
      <w:contextualSpacing/>
    </w:pPr>
  </w:style>
  <w:style w:type="paragraph" w:styleId="Bloktekst">
    <w:name w:val="Block Text"/>
    <w:basedOn w:val="Standaard"/>
    <w:rsid w:val="00FC5CAE"/>
    <w:pPr>
      <w:spacing w:after="30" w:line="240" w:lineRule="auto"/>
    </w:pPr>
    <w:rPr>
      <w:rFonts w:ascii="Times New Roman" w:eastAsia="Times New Roman" w:hAnsi="Times New Roman" w:cs="Times New Roman"/>
      <w:szCs w:val="20"/>
      <w:lang w:val="nl-NL" w:eastAsia="nl-BE"/>
    </w:rPr>
  </w:style>
  <w:style w:type="character" w:customStyle="1" w:styleId="Italic">
    <w:name w:val="Italic"/>
    <w:rsid w:val="00C80871"/>
    <w:rPr>
      <w:i/>
    </w:rPr>
  </w:style>
  <w:style w:type="paragraph" w:customStyle="1" w:styleId="Bloktekst1">
    <w:name w:val="Bloktekst1"/>
    <w:basedOn w:val="Standaard"/>
    <w:rsid w:val="00C80871"/>
    <w:pPr>
      <w:spacing w:after="30" w:line="240" w:lineRule="auto"/>
    </w:pPr>
    <w:rPr>
      <w:rFonts w:ascii="Times New Roman" w:eastAsia="Times New Roman" w:hAnsi="Times New Roman" w:cs="Times New Roman"/>
      <w:szCs w:val="20"/>
      <w:lang w:val="nl-NL" w:eastAsia="nl-BE"/>
    </w:rPr>
  </w:style>
  <w:style w:type="paragraph" w:customStyle="1" w:styleId="CharCharCharCharCharCharCharCharChar">
    <w:name w:val="Char Char Char Char Char Char Char Char Char"/>
    <w:basedOn w:val="Standaard"/>
    <w:semiHidden/>
    <w:rsid w:val="001507ED"/>
    <w:pPr>
      <w:spacing w:after="160" w:line="240" w:lineRule="exact"/>
    </w:pPr>
    <w:rPr>
      <w:rFonts w:ascii="Verdana" w:eastAsia="Times New Roman" w:hAnsi="Verdana" w:cs="Verdana"/>
      <w:sz w:val="20"/>
      <w:szCs w:val="20"/>
      <w:lang w:val="lt-LT" w:eastAsia="lt-LT"/>
    </w:rPr>
  </w:style>
  <w:style w:type="character" w:styleId="Hyperlink">
    <w:name w:val="Hyperlink"/>
    <w:basedOn w:val="Standaardalinea-lettertype"/>
    <w:uiPriority w:val="99"/>
    <w:semiHidden/>
    <w:unhideWhenUsed/>
    <w:rsid w:val="000E2ECF"/>
    <w:rPr>
      <w:color w:val="0000FF"/>
      <w:u w:val="single"/>
    </w:rPr>
  </w:style>
  <w:style w:type="paragraph" w:customStyle="1" w:styleId="Default">
    <w:name w:val="Default"/>
    <w:rsid w:val="000E5DFA"/>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322D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2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10554">
      <w:bodyDiv w:val="1"/>
      <w:marLeft w:val="0"/>
      <w:marRight w:val="0"/>
      <w:marTop w:val="0"/>
      <w:marBottom w:val="0"/>
      <w:divBdr>
        <w:top w:val="none" w:sz="0" w:space="0" w:color="auto"/>
        <w:left w:val="none" w:sz="0" w:space="0" w:color="auto"/>
        <w:bottom w:val="none" w:sz="0" w:space="0" w:color="auto"/>
        <w:right w:val="none" w:sz="0" w:space="0" w:color="auto"/>
      </w:divBdr>
    </w:div>
    <w:div w:id="611135631">
      <w:bodyDiv w:val="1"/>
      <w:marLeft w:val="0"/>
      <w:marRight w:val="0"/>
      <w:marTop w:val="0"/>
      <w:marBottom w:val="0"/>
      <w:divBdr>
        <w:top w:val="none" w:sz="0" w:space="0" w:color="auto"/>
        <w:left w:val="none" w:sz="0" w:space="0" w:color="auto"/>
        <w:bottom w:val="none" w:sz="0" w:space="0" w:color="auto"/>
        <w:right w:val="none" w:sz="0" w:space="0" w:color="auto"/>
      </w:divBdr>
    </w:div>
    <w:div w:id="709231536">
      <w:bodyDiv w:val="1"/>
      <w:marLeft w:val="0"/>
      <w:marRight w:val="0"/>
      <w:marTop w:val="0"/>
      <w:marBottom w:val="0"/>
      <w:divBdr>
        <w:top w:val="none" w:sz="0" w:space="0" w:color="auto"/>
        <w:left w:val="none" w:sz="0" w:space="0" w:color="auto"/>
        <w:bottom w:val="none" w:sz="0" w:space="0" w:color="auto"/>
        <w:right w:val="none" w:sz="0" w:space="0" w:color="auto"/>
      </w:divBdr>
    </w:div>
    <w:div w:id="125563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689</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 Derya</dc:creator>
  <cp:lastModifiedBy>Garcia Stephanie</cp:lastModifiedBy>
  <cp:revision>6</cp:revision>
  <cp:lastPrinted>2019-03-01T12:27:00Z</cp:lastPrinted>
  <dcterms:created xsi:type="dcterms:W3CDTF">2019-03-12T08:56:00Z</dcterms:created>
  <dcterms:modified xsi:type="dcterms:W3CDTF">2019-03-13T07:41:00Z</dcterms:modified>
</cp:coreProperties>
</file>