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597E" w14:textId="29B6AC2C" w:rsidR="00096B1A" w:rsidRDefault="00D140EF" w:rsidP="00D140EF">
      <w:pPr>
        <w:tabs>
          <w:tab w:val="left" w:pos="8647"/>
        </w:tabs>
        <w:spacing w:line="360" w:lineRule="auto"/>
        <w:ind w:left="567" w:right="283"/>
        <w:rPr>
          <w:rFonts w:cs="Times New Roman"/>
          <w:b/>
          <w:color w:val="0070C0"/>
          <w:sz w:val="40"/>
          <w:szCs w:val="40"/>
        </w:rPr>
      </w:pPr>
      <w:r>
        <w:rPr>
          <w:rFonts w:cs="Times New Roman"/>
          <w:b/>
          <w:noProof/>
          <w:color w:val="0070C0"/>
          <w:sz w:val="40"/>
          <w:szCs w:val="40"/>
        </w:rPr>
        <w:drawing>
          <wp:inline distT="0" distB="0" distL="0" distR="0" wp14:anchorId="5FF7F025" wp14:editId="67038A4A">
            <wp:extent cx="1074821" cy="760287"/>
            <wp:effectExtent l="0" t="0" r="5080" b="1905"/>
            <wp:docPr id="5" name="Afbeelding 5" descr="Afbeelding met tekst, illustratie,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illustratie, vectorafbeeldingen&#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2218" cy="765519"/>
                    </a:xfrm>
                    <a:prstGeom prst="rect">
                      <a:avLst/>
                    </a:prstGeom>
                  </pic:spPr>
                </pic:pic>
              </a:graphicData>
            </a:graphic>
          </wp:inline>
        </w:drawing>
      </w:r>
    </w:p>
    <w:p w14:paraId="79D4EC1F" w14:textId="079C6191" w:rsidR="00096B1A" w:rsidRPr="00C618E5" w:rsidRDefault="001507ED" w:rsidP="00D140EF">
      <w:pPr>
        <w:tabs>
          <w:tab w:val="left" w:pos="8647"/>
        </w:tabs>
        <w:spacing w:line="240" w:lineRule="auto"/>
        <w:ind w:left="567" w:right="283"/>
        <w:rPr>
          <w:rFonts w:cs="Times New Roman"/>
          <w:color w:val="008ED1"/>
          <w:sz w:val="36"/>
          <w:szCs w:val="36"/>
        </w:rPr>
      </w:pPr>
      <w:r w:rsidRPr="00C618E5">
        <w:rPr>
          <w:rFonts w:cs="Times New Roman"/>
          <w:b/>
          <w:color w:val="008ED1"/>
          <w:sz w:val="36"/>
          <w:szCs w:val="36"/>
        </w:rPr>
        <w:t>F</w:t>
      </w:r>
      <w:r w:rsidR="00B21C2D" w:rsidRPr="00C618E5">
        <w:rPr>
          <w:rFonts w:cs="Times New Roman"/>
          <w:b/>
          <w:color w:val="008ED1"/>
          <w:sz w:val="36"/>
          <w:szCs w:val="36"/>
        </w:rPr>
        <w:t>unctie</w:t>
      </w:r>
      <w:r w:rsidR="00B21C2D" w:rsidRPr="00C618E5">
        <w:rPr>
          <w:rFonts w:cs="Times New Roman"/>
          <w:color w:val="008ED1"/>
          <w:sz w:val="36"/>
          <w:szCs w:val="36"/>
        </w:rPr>
        <w:t>:</w:t>
      </w:r>
      <w:r w:rsidR="004633C4" w:rsidRPr="00C618E5">
        <w:rPr>
          <w:rFonts w:cs="Times New Roman"/>
          <w:color w:val="008ED1"/>
          <w:sz w:val="36"/>
          <w:szCs w:val="36"/>
        </w:rPr>
        <w:t xml:space="preserve"> </w:t>
      </w:r>
      <w:r w:rsidR="00C215CC" w:rsidRPr="00C618E5">
        <w:rPr>
          <w:rFonts w:cs="Times New Roman"/>
          <w:color w:val="008ED1"/>
          <w:sz w:val="36"/>
          <w:szCs w:val="36"/>
        </w:rPr>
        <w:t xml:space="preserve">controleur </w:t>
      </w:r>
      <w:r w:rsidR="004633C4" w:rsidRPr="00C618E5">
        <w:rPr>
          <w:rFonts w:cs="Times New Roman"/>
          <w:color w:val="008ED1"/>
          <w:sz w:val="36"/>
          <w:szCs w:val="36"/>
        </w:rPr>
        <w:t>(</w:t>
      </w:r>
      <w:r w:rsidR="00EE2350" w:rsidRPr="00C618E5">
        <w:rPr>
          <w:rFonts w:cs="Times New Roman"/>
          <w:color w:val="008ED1"/>
          <w:sz w:val="36"/>
          <w:szCs w:val="36"/>
        </w:rPr>
        <w:t>technisch verantwoordelijke</w:t>
      </w:r>
      <w:r w:rsidR="00C618E5" w:rsidRPr="00C618E5">
        <w:rPr>
          <w:rFonts w:cs="Times New Roman"/>
          <w:color w:val="008ED1"/>
          <w:sz w:val="36"/>
          <w:szCs w:val="36"/>
        </w:rPr>
        <w:t>/ projectopvolger</w:t>
      </w:r>
      <w:r w:rsidR="004633C4" w:rsidRPr="00C618E5">
        <w:rPr>
          <w:rFonts w:cs="Times New Roman"/>
          <w:color w:val="008ED1"/>
          <w:sz w:val="36"/>
          <w:szCs w:val="36"/>
        </w:rPr>
        <w:t>)</w:t>
      </w:r>
      <w:r w:rsidR="00721AD8" w:rsidRPr="00C618E5">
        <w:rPr>
          <w:rFonts w:cs="Times New Roman"/>
          <w:color w:val="008ED1"/>
          <w:sz w:val="36"/>
          <w:szCs w:val="36"/>
        </w:rPr>
        <w:t xml:space="preserve"> </w:t>
      </w:r>
      <w:r w:rsidR="00B72EB8" w:rsidRPr="00C618E5">
        <w:rPr>
          <w:rFonts w:cs="Times New Roman"/>
          <w:color w:val="008ED1"/>
          <w:sz w:val="36"/>
          <w:szCs w:val="36"/>
        </w:rPr>
        <w:t>(m/v/x)</w:t>
      </w:r>
    </w:p>
    <w:p w14:paraId="6A66FA94" w14:textId="1D3A5218" w:rsidR="00721AD8" w:rsidRPr="00371609" w:rsidRDefault="00EE2350" w:rsidP="00721AD8">
      <w:pPr>
        <w:tabs>
          <w:tab w:val="left" w:pos="8647"/>
        </w:tabs>
        <w:ind w:left="567" w:right="283"/>
        <w:rPr>
          <w:color w:val="008ED1"/>
          <w:sz w:val="28"/>
          <w:szCs w:val="28"/>
        </w:rPr>
      </w:pPr>
      <w:r w:rsidRPr="00371609">
        <w:rPr>
          <w:color w:val="008ED1"/>
          <w:sz w:val="28"/>
          <w:szCs w:val="28"/>
        </w:rPr>
        <w:t xml:space="preserve">Controleur – </w:t>
      </w:r>
      <w:r w:rsidR="004633C4" w:rsidRPr="00371609">
        <w:rPr>
          <w:color w:val="008ED1"/>
          <w:sz w:val="28"/>
          <w:szCs w:val="28"/>
        </w:rPr>
        <w:t xml:space="preserve">ondersteunend – </w:t>
      </w:r>
      <w:r w:rsidRPr="00371609">
        <w:rPr>
          <w:color w:val="008ED1"/>
          <w:sz w:val="28"/>
          <w:szCs w:val="28"/>
        </w:rPr>
        <w:t>D</w:t>
      </w:r>
      <w:r w:rsidR="001E4359">
        <w:rPr>
          <w:color w:val="008ED1"/>
          <w:sz w:val="28"/>
          <w:szCs w:val="28"/>
        </w:rPr>
        <w:t>ienst FM Onderwijs</w:t>
      </w:r>
    </w:p>
    <w:p w14:paraId="5E39DE1D" w14:textId="78ABECAB" w:rsidR="00EF0263" w:rsidRPr="00EF0263" w:rsidRDefault="004633C4" w:rsidP="00721AD8">
      <w:pPr>
        <w:tabs>
          <w:tab w:val="left" w:pos="8647"/>
        </w:tabs>
        <w:ind w:left="567" w:right="283"/>
        <w:rPr>
          <w:color w:val="008ED1"/>
          <w:sz w:val="22"/>
          <w:szCs w:val="22"/>
        </w:rPr>
      </w:pPr>
      <w:r>
        <w:rPr>
          <w:color w:val="008ED1"/>
          <w:sz w:val="22"/>
          <w:szCs w:val="22"/>
        </w:rPr>
        <w:t>V</w:t>
      </w:r>
      <w:r w:rsidR="000E3298">
        <w:rPr>
          <w:color w:val="008ED1"/>
          <w:sz w:val="22"/>
          <w:szCs w:val="22"/>
        </w:rPr>
        <w:t>oltijds – onbepaalde duur</w:t>
      </w:r>
    </w:p>
    <w:p w14:paraId="7A050B4A" w14:textId="63711E4E" w:rsidR="00096B1A" w:rsidRPr="00D140EF" w:rsidRDefault="00D140EF" w:rsidP="00D140EF">
      <w:pPr>
        <w:tabs>
          <w:tab w:val="left" w:pos="8647"/>
        </w:tabs>
        <w:ind w:left="567" w:right="283"/>
        <w:rPr>
          <w:color w:val="008ED1"/>
          <w:sz w:val="32"/>
          <w:szCs w:val="32"/>
        </w:rPr>
      </w:pPr>
      <w:r>
        <w:rPr>
          <w:rFonts w:cs="Times New Roman"/>
          <w:noProof/>
        </w:rPr>
        <mc:AlternateContent>
          <mc:Choice Requires="wps">
            <w:drawing>
              <wp:anchor distT="0" distB="0" distL="114300" distR="114300" simplePos="0" relativeHeight="251663360" behindDoc="0" locked="0" layoutInCell="1" allowOverlap="1" wp14:anchorId="7CA5580A" wp14:editId="40098CDD">
                <wp:simplePos x="0" y="0"/>
                <wp:positionH relativeFrom="column">
                  <wp:posOffset>363926</wp:posOffset>
                </wp:positionH>
                <wp:positionV relativeFrom="paragraph">
                  <wp:posOffset>58570</wp:posOffset>
                </wp:positionV>
                <wp:extent cx="5126405" cy="62216"/>
                <wp:effectExtent l="0" t="0" r="4445" b="1905"/>
                <wp:wrapNone/>
                <wp:docPr id="9" name="Rechthoek 9"/>
                <wp:cNvGraphicFramePr/>
                <a:graphic xmlns:a="http://schemas.openxmlformats.org/drawingml/2006/main">
                  <a:graphicData uri="http://schemas.microsoft.com/office/word/2010/wordprocessingShape">
                    <wps:wsp>
                      <wps:cNvSpPr/>
                      <wps:spPr>
                        <a:xfrm flipV="1">
                          <a:off x="0" y="0"/>
                          <a:ext cx="5126405" cy="62216"/>
                        </a:xfrm>
                        <a:prstGeom prst="rect">
                          <a:avLst/>
                        </a:prstGeom>
                        <a:solidFill>
                          <a:srgbClr val="008E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848A74" w14:textId="7292EA4F" w:rsidR="00D140EF" w:rsidRPr="00D140EF" w:rsidRDefault="00D140EF" w:rsidP="00D140EF">
                            <w:pPr>
                              <w:tabs>
                                <w:tab w:val="left" w:pos="8647"/>
                              </w:tabs>
                              <w:spacing w:after="0"/>
                              <w:ind w:right="283"/>
                              <w:rPr>
                                <w:rFonts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5580A" id="Rechthoek 9" o:spid="_x0000_s1026" style="position:absolute;left:0;text-align:left;margin-left:28.65pt;margin-top:4.6pt;width:403.65pt;height:4.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" fillcolor="#008ed1" stroked="f" strokeweight="2pt">
                <v:textbox>
                  <w:txbxContent>
                    <w:p w14:paraId="50848A74" w14:textId="7292EA4F" w:rsidR="00D140EF" w:rsidRPr="00D140EF" w:rsidRDefault="00D140EF" w:rsidP="00D140EF">
                      <w:pPr>
                        <w:tabs>
                          <w:tab w:val="left" w:pos="8647"/>
                        </w:tabs>
                        <w:spacing w:after="0"/>
                        <w:ind w:right="283"/>
                        <w:rPr>
                          <w:rFonts w:cs="Times New Roman"/>
                          <w:sz w:val="28"/>
                          <w:szCs w:val="28"/>
                        </w:rPr>
                      </w:pPr>
                    </w:p>
                  </w:txbxContent>
                </v:textbox>
              </v:rect>
            </w:pict>
          </mc:Fallback>
        </mc:AlternateContent>
      </w:r>
    </w:p>
    <w:p w14:paraId="67BCD02A" w14:textId="407C5251" w:rsidR="003C5359" w:rsidRPr="00997301" w:rsidRDefault="003C5359" w:rsidP="00A1456A">
      <w:pPr>
        <w:tabs>
          <w:tab w:val="left" w:pos="8647"/>
        </w:tabs>
        <w:spacing w:line="280" w:lineRule="exact"/>
        <w:ind w:left="567" w:right="283"/>
      </w:pPr>
      <w:r w:rsidRPr="00997301">
        <w:t>Heb je zin om je dagelijks in te zetten voor de Gentenaars en je DNA te laten versmelten met dat van de stad? De Stad Gent en het OCMW Gent werken met meer dan 7.000 mensen aan een optimale dienstverlening voor een open, solidaire, wijze en kindvriendelijke stad. Je komt terecht in een betrokken werkomgeving met aandacht voor je werk-privébalans en een vernieuwende blik op de toekomst.</w:t>
      </w:r>
    </w:p>
    <w:p w14:paraId="167DCA96" w14:textId="77777777" w:rsidR="00371609" w:rsidRDefault="00997301" w:rsidP="00A1456A">
      <w:pPr>
        <w:tabs>
          <w:tab w:val="left" w:pos="8647"/>
        </w:tabs>
        <w:spacing w:line="280" w:lineRule="exact"/>
        <w:ind w:left="567" w:right="283"/>
        <w:rPr>
          <w:b/>
          <w:bCs/>
        </w:rPr>
      </w:pPr>
      <w:r>
        <w:rPr>
          <w:b/>
          <w:bCs/>
        </w:rPr>
        <w:t>We zoeken op heden een controleur</w:t>
      </w:r>
      <w:r w:rsidR="004633C4">
        <w:rPr>
          <w:b/>
          <w:bCs/>
        </w:rPr>
        <w:t xml:space="preserve"> (technisch verantwoordelijke)</w:t>
      </w:r>
      <w:r>
        <w:rPr>
          <w:b/>
          <w:bCs/>
        </w:rPr>
        <w:t xml:space="preserve"> zowel</w:t>
      </w:r>
      <w:r w:rsidRPr="00997301">
        <w:rPr>
          <w:b/>
          <w:bCs/>
        </w:rPr>
        <w:t xml:space="preserve"> </w:t>
      </w:r>
      <w:r>
        <w:rPr>
          <w:b/>
          <w:bCs/>
        </w:rPr>
        <w:t>voor</w:t>
      </w:r>
      <w:r w:rsidRPr="00997301">
        <w:rPr>
          <w:b/>
          <w:bCs/>
        </w:rPr>
        <w:t xml:space="preserve"> </w:t>
      </w:r>
      <w:r w:rsidR="00EE2350" w:rsidRPr="00997301">
        <w:rPr>
          <w:b/>
          <w:bCs/>
        </w:rPr>
        <w:t>de</w:t>
      </w:r>
      <w:r>
        <w:rPr>
          <w:b/>
          <w:bCs/>
        </w:rPr>
        <w:t xml:space="preserve"> </w:t>
      </w:r>
      <w:r w:rsidRPr="00997301">
        <w:rPr>
          <w:b/>
          <w:bCs/>
        </w:rPr>
        <w:t>Afdeling Facilitair Projectbureau</w:t>
      </w:r>
      <w:r>
        <w:rPr>
          <w:b/>
          <w:bCs/>
        </w:rPr>
        <w:t xml:space="preserve"> als voor de</w:t>
      </w:r>
      <w:r w:rsidR="00EE2350" w:rsidRPr="00997301">
        <w:rPr>
          <w:b/>
          <w:bCs/>
        </w:rPr>
        <w:t xml:space="preserve"> </w:t>
      </w:r>
      <w:r w:rsidR="0039005D" w:rsidRPr="00997301">
        <w:rPr>
          <w:b/>
          <w:bCs/>
        </w:rPr>
        <w:t>Afdeling Bouwtechniek</w:t>
      </w:r>
      <w:r w:rsidRPr="00997301">
        <w:rPr>
          <w:b/>
          <w:bCs/>
        </w:rPr>
        <w:t xml:space="preserve"> </w:t>
      </w:r>
      <w:r w:rsidR="0039005D" w:rsidRPr="00997301">
        <w:rPr>
          <w:b/>
          <w:bCs/>
        </w:rPr>
        <w:t xml:space="preserve">van de </w:t>
      </w:r>
      <w:r w:rsidR="00EE2350" w:rsidRPr="00997301">
        <w:rPr>
          <w:b/>
          <w:bCs/>
        </w:rPr>
        <w:t>Dienst FM Onderwijs.</w:t>
      </w:r>
      <w:r w:rsidR="004633C4">
        <w:rPr>
          <w:b/>
          <w:bCs/>
        </w:rPr>
        <w:t xml:space="preserve"> </w:t>
      </w:r>
    </w:p>
    <w:p w14:paraId="786C84A9" w14:textId="4570E13D" w:rsidR="00A1456A" w:rsidRPr="004633C4" w:rsidRDefault="004633C4" w:rsidP="00A1456A">
      <w:pPr>
        <w:tabs>
          <w:tab w:val="left" w:pos="8647"/>
        </w:tabs>
        <w:spacing w:line="280" w:lineRule="exact"/>
        <w:ind w:left="567" w:right="283"/>
      </w:pPr>
      <w:r w:rsidRPr="004633C4">
        <w:t>We leggen ook een wervingsreserve voor toekomstige vacatures binnen het departement.</w:t>
      </w:r>
    </w:p>
    <w:p w14:paraId="564EEB1A" w14:textId="77777777" w:rsidR="00377888" w:rsidRPr="004633C4" w:rsidRDefault="00B21C2D" w:rsidP="00377888">
      <w:pPr>
        <w:tabs>
          <w:tab w:val="left" w:pos="8647"/>
        </w:tabs>
        <w:ind w:left="567" w:right="283"/>
        <w:rPr>
          <w:rFonts w:cs="Times New Roman"/>
          <w:b/>
          <w:bCs/>
          <w:sz w:val="24"/>
          <w:szCs w:val="24"/>
        </w:rPr>
      </w:pPr>
      <w:r w:rsidRPr="004633C4">
        <w:rPr>
          <w:rFonts w:cs="Times New Roman"/>
          <w:b/>
          <w:bCs/>
          <w:sz w:val="24"/>
          <w:szCs w:val="24"/>
        </w:rPr>
        <w:t>Functie-inhoud</w:t>
      </w:r>
    </w:p>
    <w:p w14:paraId="318B2807" w14:textId="1B869C4D" w:rsidR="003400CD" w:rsidRDefault="003400CD" w:rsidP="003400CD">
      <w:pPr>
        <w:pStyle w:val="Lijstalinea"/>
        <w:numPr>
          <w:ilvl w:val="0"/>
          <w:numId w:val="16"/>
        </w:numPr>
        <w:tabs>
          <w:tab w:val="left" w:pos="8647"/>
        </w:tabs>
        <w:ind w:right="283"/>
        <w:rPr>
          <w:rFonts w:cs="Times New Roman"/>
          <w:b/>
          <w:bCs/>
        </w:rPr>
      </w:pPr>
      <w:r w:rsidRPr="003400CD">
        <w:rPr>
          <w:rFonts w:ascii="Calibri" w:eastAsia="Calibri" w:hAnsi="Calibri" w:cs="Times New Roman"/>
          <w:b/>
          <w:bCs/>
          <w:spacing w:val="1"/>
        </w:rPr>
        <w:t>Je ondersteunt projectleiders of hoofdcontroleurs in bouw-, renovatie-</w:t>
      </w:r>
      <w:r w:rsidR="004633C4">
        <w:rPr>
          <w:rFonts w:ascii="Calibri" w:eastAsia="Calibri" w:hAnsi="Calibri" w:cs="Times New Roman"/>
          <w:b/>
          <w:bCs/>
          <w:spacing w:val="1"/>
        </w:rPr>
        <w:t xml:space="preserve"> of</w:t>
      </w:r>
      <w:r w:rsidRPr="003400CD">
        <w:rPr>
          <w:rFonts w:ascii="Calibri" w:eastAsia="Calibri" w:hAnsi="Calibri" w:cs="Times New Roman"/>
          <w:b/>
          <w:bCs/>
          <w:spacing w:val="1"/>
        </w:rPr>
        <w:t xml:space="preserve"> onderhoudsprojecten</w:t>
      </w:r>
      <w:r w:rsidRPr="003400CD">
        <w:rPr>
          <w:rFonts w:ascii="Calibri" w:eastAsia="Calibri" w:hAnsi="Calibri" w:cs="Times New Roman"/>
          <w:spacing w:val="1"/>
        </w:rPr>
        <w:t>:</w:t>
      </w:r>
    </w:p>
    <w:p w14:paraId="734CC675" w14:textId="77777777" w:rsidR="003400CD" w:rsidRPr="003400CD" w:rsidRDefault="00773BD9" w:rsidP="003400CD">
      <w:pPr>
        <w:pStyle w:val="Lijstalinea"/>
        <w:numPr>
          <w:ilvl w:val="1"/>
          <w:numId w:val="16"/>
        </w:numPr>
        <w:tabs>
          <w:tab w:val="left" w:pos="8647"/>
        </w:tabs>
        <w:ind w:right="283"/>
        <w:rPr>
          <w:rFonts w:cs="Times New Roman"/>
          <w:b/>
          <w:bCs/>
        </w:rPr>
      </w:pPr>
      <w:r w:rsidRPr="003400CD">
        <w:rPr>
          <w:rFonts w:ascii="Calibri" w:eastAsia="Calibri" w:hAnsi="Calibri" w:cs="Times New Roman"/>
          <w:spacing w:val="1"/>
        </w:rPr>
        <w:t>Je bijt je vast in het</w:t>
      </w:r>
      <w:r w:rsidRPr="003400CD">
        <w:rPr>
          <w:rFonts w:ascii="Calibri" w:eastAsia="Calibri" w:hAnsi="Calibri" w:cs="Times New Roman"/>
          <w:spacing w:val="1"/>
          <w:szCs w:val="22"/>
        </w:rPr>
        <w:t xml:space="preserve"> project en ontfermt je over de dagelijkse opdrachten zoals de werf opvolgen, metingen controleren, technische controles doen op de uitvoering.</w:t>
      </w:r>
    </w:p>
    <w:p w14:paraId="7773C566" w14:textId="77777777" w:rsidR="003400CD" w:rsidRDefault="00773BD9" w:rsidP="003400CD">
      <w:pPr>
        <w:pStyle w:val="Lijstalinea"/>
        <w:numPr>
          <w:ilvl w:val="1"/>
          <w:numId w:val="16"/>
        </w:numPr>
        <w:tabs>
          <w:tab w:val="left" w:pos="8647"/>
        </w:tabs>
        <w:ind w:right="283"/>
        <w:rPr>
          <w:rFonts w:cs="Times New Roman"/>
          <w:b/>
          <w:bCs/>
        </w:rPr>
      </w:pPr>
      <w:r w:rsidRPr="003400CD">
        <w:rPr>
          <w:rFonts w:ascii="Calibri" w:eastAsia="Calibri" w:hAnsi="Calibri" w:cs="Times New Roman"/>
          <w:spacing w:val="1"/>
          <w:szCs w:val="22"/>
        </w:rPr>
        <w:t xml:space="preserve">Je bewaakt de conformiteit van wat gerealiseerd wordt ten opzichte van de geldende wetgeving en normering. </w:t>
      </w:r>
    </w:p>
    <w:p w14:paraId="7867D0C6" w14:textId="77777777" w:rsidR="003400CD" w:rsidRDefault="00997301" w:rsidP="003400CD">
      <w:pPr>
        <w:pStyle w:val="Lijstalinea"/>
        <w:numPr>
          <w:ilvl w:val="1"/>
          <w:numId w:val="16"/>
        </w:numPr>
        <w:tabs>
          <w:tab w:val="left" w:pos="8647"/>
        </w:tabs>
        <w:ind w:right="283"/>
        <w:rPr>
          <w:rFonts w:cs="Times New Roman"/>
          <w:b/>
          <w:bCs/>
        </w:rPr>
      </w:pPr>
      <w:r w:rsidRPr="003400CD">
        <w:rPr>
          <w:rFonts w:cs="Times New Roman"/>
        </w:rPr>
        <w:t>J</w:t>
      </w:r>
      <w:r w:rsidR="003400CD">
        <w:rPr>
          <w:rFonts w:cs="Times New Roman"/>
        </w:rPr>
        <w:t>e</w:t>
      </w:r>
      <w:r w:rsidRPr="003400CD">
        <w:rPr>
          <w:rFonts w:cs="Times New Roman"/>
        </w:rPr>
        <w:t xml:space="preserve"> bent de ogen en oren van de projectleider of hoofdcontroleur op de werf en rapporteert naar hem of haar.</w:t>
      </w:r>
    </w:p>
    <w:p w14:paraId="7314191C" w14:textId="77777777" w:rsidR="003400CD" w:rsidRPr="003400CD" w:rsidRDefault="00773BD9" w:rsidP="003400CD">
      <w:pPr>
        <w:pStyle w:val="Lijstalinea"/>
        <w:numPr>
          <w:ilvl w:val="1"/>
          <w:numId w:val="16"/>
        </w:numPr>
        <w:tabs>
          <w:tab w:val="left" w:pos="8647"/>
        </w:tabs>
        <w:ind w:right="283"/>
        <w:rPr>
          <w:rFonts w:cs="Times New Roman"/>
          <w:b/>
          <w:bCs/>
        </w:rPr>
      </w:pPr>
      <w:r w:rsidRPr="003400CD">
        <w:rPr>
          <w:rFonts w:ascii="Calibri" w:eastAsia="Calibri" w:hAnsi="Calibri" w:cs="Times New Roman"/>
          <w:spacing w:val="1"/>
          <w:szCs w:val="22"/>
        </w:rPr>
        <w:t xml:space="preserve">Je bereidt ook de vorderingen en eventuele wijzigingen aan de opdracht (budgettair en procedureel) voor ter goedkeuring. </w:t>
      </w:r>
    </w:p>
    <w:p w14:paraId="05967B25" w14:textId="2B0B8480" w:rsidR="00773BD9" w:rsidRPr="003400CD" w:rsidRDefault="00773BD9" w:rsidP="003400CD">
      <w:pPr>
        <w:pStyle w:val="Lijstalinea"/>
        <w:numPr>
          <w:ilvl w:val="1"/>
          <w:numId w:val="16"/>
        </w:numPr>
        <w:tabs>
          <w:tab w:val="left" w:pos="8647"/>
        </w:tabs>
        <w:ind w:right="283"/>
        <w:rPr>
          <w:rFonts w:cs="Times New Roman"/>
          <w:b/>
          <w:bCs/>
        </w:rPr>
      </w:pPr>
      <w:r w:rsidRPr="003400CD">
        <w:rPr>
          <w:rFonts w:ascii="Calibri" w:eastAsia="Calibri" w:hAnsi="Calibri" w:cs="Times New Roman"/>
          <w:spacing w:val="1"/>
          <w:szCs w:val="22"/>
        </w:rPr>
        <w:t>Samen met jouw collega</w:t>
      </w:r>
      <w:r w:rsidR="003400CD">
        <w:rPr>
          <w:rFonts w:ascii="Calibri" w:eastAsia="Calibri" w:hAnsi="Calibri" w:cs="Times New Roman"/>
          <w:spacing w:val="1"/>
          <w:szCs w:val="22"/>
        </w:rPr>
        <w:t>’</w:t>
      </w:r>
      <w:r w:rsidRPr="003400CD">
        <w:rPr>
          <w:rFonts w:ascii="Calibri" w:eastAsia="Calibri" w:hAnsi="Calibri" w:cs="Times New Roman"/>
          <w:spacing w:val="1"/>
          <w:szCs w:val="22"/>
        </w:rPr>
        <w:t>s doe</w:t>
      </w:r>
      <w:r w:rsidR="004633C4">
        <w:rPr>
          <w:rFonts w:ascii="Calibri" w:eastAsia="Calibri" w:hAnsi="Calibri" w:cs="Times New Roman"/>
          <w:spacing w:val="1"/>
          <w:szCs w:val="22"/>
        </w:rPr>
        <w:t>n</w:t>
      </w:r>
      <w:r w:rsidR="003400CD">
        <w:rPr>
          <w:rFonts w:ascii="Calibri" w:eastAsia="Calibri" w:hAnsi="Calibri" w:cs="Times New Roman"/>
          <w:spacing w:val="1"/>
          <w:szCs w:val="22"/>
        </w:rPr>
        <w:t xml:space="preserve"> j</w:t>
      </w:r>
      <w:r w:rsidR="004633C4">
        <w:rPr>
          <w:rFonts w:ascii="Calibri" w:eastAsia="Calibri" w:hAnsi="Calibri" w:cs="Times New Roman"/>
          <w:spacing w:val="1"/>
          <w:szCs w:val="22"/>
        </w:rPr>
        <w:t>ullie</w:t>
      </w:r>
      <w:r w:rsidR="003400CD">
        <w:rPr>
          <w:rFonts w:ascii="Calibri" w:eastAsia="Calibri" w:hAnsi="Calibri" w:cs="Times New Roman"/>
          <w:spacing w:val="1"/>
          <w:szCs w:val="22"/>
        </w:rPr>
        <w:t xml:space="preserve"> </w:t>
      </w:r>
      <w:r w:rsidR="00997301" w:rsidRPr="003400CD">
        <w:rPr>
          <w:rFonts w:ascii="Calibri" w:eastAsia="Calibri" w:hAnsi="Calibri" w:cs="Times New Roman"/>
          <w:spacing w:val="1"/>
          <w:szCs w:val="22"/>
        </w:rPr>
        <w:t>niets</w:t>
      </w:r>
      <w:r w:rsidRPr="003400CD">
        <w:rPr>
          <w:rFonts w:ascii="Calibri" w:eastAsia="Calibri" w:hAnsi="Calibri" w:cs="Times New Roman"/>
          <w:spacing w:val="1"/>
          <w:szCs w:val="22"/>
        </w:rPr>
        <w:t xml:space="preserve"> liever dan zorgen dat de huisvesting van j</w:t>
      </w:r>
      <w:r w:rsidR="004633C4">
        <w:rPr>
          <w:rFonts w:ascii="Calibri" w:eastAsia="Calibri" w:hAnsi="Calibri" w:cs="Times New Roman"/>
          <w:spacing w:val="1"/>
          <w:szCs w:val="22"/>
        </w:rPr>
        <w:t>ullie</w:t>
      </w:r>
      <w:r w:rsidRPr="003400CD">
        <w:rPr>
          <w:rFonts w:ascii="Calibri" w:eastAsia="Calibri" w:hAnsi="Calibri" w:cs="Times New Roman"/>
          <w:spacing w:val="1"/>
          <w:szCs w:val="22"/>
        </w:rPr>
        <w:t xml:space="preserve"> klanten zo optimaal mogelijk is.</w:t>
      </w:r>
    </w:p>
    <w:p w14:paraId="4E5FCA5D" w14:textId="77777777" w:rsidR="003400CD" w:rsidRDefault="00773BD9" w:rsidP="003400CD">
      <w:pPr>
        <w:pStyle w:val="Lijstalinea"/>
        <w:numPr>
          <w:ilvl w:val="0"/>
          <w:numId w:val="16"/>
        </w:numPr>
        <w:spacing w:before="160" w:after="0" w:line="262" w:lineRule="auto"/>
        <w:rPr>
          <w:rFonts w:ascii="Calibri" w:eastAsia="Calibri" w:hAnsi="Calibri" w:cs="Times New Roman"/>
          <w:b/>
          <w:bCs/>
          <w:spacing w:val="1"/>
          <w:szCs w:val="22"/>
        </w:rPr>
      </w:pPr>
      <w:r w:rsidRPr="003400CD">
        <w:rPr>
          <w:rFonts w:ascii="Calibri" w:eastAsia="Calibri" w:hAnsi="Calibri" w:cs="Times New Roman"/>
          <w:b/>
          <w:bCs/>
          <w:spacing w:val="1"/>
          <w:szCs w:val="22"/>
        </w:rPr>
        <w:t>Je bent zelf verantwoordelijk voor kleinere projecten:</w:t>
      </w:r>
      <w:r w:rsidR="00377888" w:rsidRPr="003400CD">
        <w:rPr>
          <w:rFonts w:ascii="Calibri" w:eastAsia="Calibri" w:hAnsi="Calibri" w:cs="Times New Roman"/>
          <w:b/>
          <w:bCs/>
          <w:spacing w:val="1"/>
          <w:szCs w:val="22"/>
        </w:rPr>
        <w:t xml:space="preserve"> </w:t>
      </w:r>
    </w:p>
    <w:p w14:paraId="7F64D3FD" w14:textId="77777777" w:rsidR="003400CD" w:rsidRPr="003400CD" w:rsidRDefault="00773BD9" w:rsidP="003400CD">
      <w:pPr>
        <w:pStyle w:val="Lijstalinea"/>
        <w:numPr>
          <w:ilvl w:val="1"/>
          <w:numId w:val="16"/>
        </w:numPr>
        <w:spacing w:before="160" w:after="0" w:line="262" w:lineRule="auto"/>
        <w:rPr>
          <w:rFonts w:ascii="Calibri" w:eastAsia="Calibri" w:hAnsi="Calibri" w:cs="Times New Roman"/>
          <w:b/>
          <w:bCs/>
          <w:spacing w:val="1"/>
          <w:szCs w:val="22"/>
        </w:rPr>
      </w:pPr>
      <w:r w:rsidRPr="003400CD">
        <w:rPr>
          <w:rFonts w:ascii="Calibri" w:eastAsia="Calibri" w:hAnsi="Calibri" w:cs="Times New Roman"/>
          <w:spacing w:val="1"/>
          <w:szCs w:val="22"/>
        </w:rPr>
        <w:t>Met enthousiasme en vanuit jouw expertise volg je deze projecten op van A tot Z. Ze zijn weliswaar kleiner van schaal, maar kunnen wel complex zijn omdat er verschillende disciplines in betrokken zijn.</w:t>
      </w:r>
    </w:p>
    <w:p w14:paraId="7BD4FF53" w14:textId="77777777" w:rsidR="003400CD" w:rsidRPr="003400CD" w:rsidRDefault="00773BD9" w:rsidP="003400CD">
      <w:pPr>
        <w:pStyle w:val="Lijstalinea"/>
        <w:numPr>
          <w:ilvl w:val="1"/>
          <w:numId w:val="16"/>
        </w:numPr>
        <w:spacing w:before="160" w:after="0" w:line="262" w:lineRule="auto"/>
        <w:rPr>
          <w:rFonts w:ascii="Calibri" w:eastAsia="Calibri" w:hAnsi="Calibri" w:cs="Times New Roman"/>
          <w:b/>
          <w:bCs/>
          <w:spacing w:val="1"/>
          <w:szCs w:val="22"/>
        </w:rPr>
      </w:pPr>
      <w:r w:rsidRPr="003400CD">
        <w:rPr>
          <w:rFonts w:ascii="Calibri" w:eastAsia="Calibri" w:hAnsi="Calibri" w:cs="Times New Roman"/>
          <w:spacing w:val="1"/>
          <w:szCs w:val="22"/>
        </w:rPr>
        <w:t xml:space="preserve">Je ontpopt je tot veelzijdig aanspreekpunt van je project, want je behartigt het dossier op zowel administratief, technisch, financieel als juridisch vlak. </w:t>
      </w:r>
    </w:p>
    <w:p w14:paraId="33D3BDB2" w14:textId="77777777" w:rsidR="003400CD" w:rsidRPr="003400CD" w:rsidRDefault="00773BD9" w:rsidP="003400CD">
      <w:pPr>
        <w:pStyle w:val="Lijstalinea"/>
        <w:numPr>
          <w:ilvl w:val="1"/>
          <w:numId w:val="16"/>
        </w:numPr>
        <w:spacing w:before="160" w:after="0" w:line="262" w:lineRule="auto"/>
        <w:rPr>
          <w:rFonts w:ascii="Calibri" w:eastAsia="Calibri" w:hAnsi="Calibri" w:cs="Times New Roman"/>
          <w:b/>
          <w:bCs/>
          <w:spacing w:val="1"/>
          <w:szCs w:val="22"/>
        </w:rPr>
      </w:pPr>
      <w:r w:rsidRPr="003400CD">
        <w:rPr>
          <w:rFonts w:ascii="Calibri" w:eastAsia="Calibri" w:hAnsi="Calibri" w:cs="Times New Roman"/>
          <w:spacing w:val="1"/>
          <w:szCs w:val="22"/>
        </w:rPr>
        <w:t xml:space="preserve">Je bent betrokken van bij de opstart, tijdens de uitvoering, en je laat niet los voordat ook de nazorg gegarandeerd is. </w:t>
      </w:r>
    </w:p>
    <w:p w14:paraId="76B1CC77" w14:textId="103DF459" w:rsidR="00773BD9" w:rsidRPr="003400CD" w:rsidRDefault="00773BD9" w:rsidP="003400CD">
      <w:pPr>
        <w:pStyle w:val="Lijstalinea"/>
        <w:numPr>
          <w:ilvl w:val="1"/>
          <w:numId w:val="16"/>
        </w:numPr>
        <w:spacing w:before="160" w:after="0" w:line="262" w:lineRule="auto"/>
        <w:rPr>
          <w:rFonts w:ascii="Calibri" w:eastAsia="Calibri" w:hAnsi="Calibri" w:cs="Times New Roman"/>
          <w:b/>
          <w:bCs/>
          <w:spacing w:val="1"/>
          <w:szCs w:val="22"/>
        </w:rPr>
      </w:pPr>
      <w:r w:rsidRPr="003400CD">
        <w:rPr>
          <w:rFonts w:ascii="Calibri" w:eastAsia="Calibri" w:hAnsi="Calibri" w:cs="Times New Roman"/>
          <w:spacing w:val="1"/>
          <w:szCs w:val="22"/>
        </w:rPr>
        <w:t>Voor het informeren van de klant maak je met plezier tijd.</w:t>
      </w:r>
    </w:p>
    <w:p w14:paraId="6EA0FFD7" w14:textId="3A0F7199" w:rsidR="003400CD" w:rsidRPr="006459F7" w:rsidRDefault="003400CD" w:rsidP="003400CD">
      <w:pPr>
        <w:pStyle w:val="Lijstalinea"/>
        <w:numPr>
          <w:ilvl w:val="0"/>
          <w:numId w:val="16"/>
        </w:numPr>
        <w:spacing w:before="0"/>
        <w:rPr>
          <w:rFonts w:cs="Times New Roman"/>
        </w:rPr>
      </w:pPr>
      <w:r w:rsidRPr="003400CD">
        <w:rPr>
          <w:rFonts w:cs="Times New Roman"/>
          <w:b/>
          <w:bCs/>
        </w:rPr>
        <w:lastRenderedPageBreak/>
        <w:t>Samenwerken en overleggen</w:t>
      </w:r>
      <w:r w:rsidRPr="006459F7">
        <w:rPr>
          <w:rFonts w:cs="Times New Roman"/>
        </w:rPr>
        <w:t xml:space="preserve"> komen voor jou als vanzelf. Dit doe je met alle betrokkenen in het project. Je organiseert ook rondgangen in het kader van de oplevering.</w:t>
      </w:r>
    </w:p>
    <w:p w14:paraId="3183C9B3" w14:textId="7F877269" w:rsidR="003400CD" w:rsidRPr="004633C4" w:rsidRDefault="003400CD" w:rsidP="003400CD">
      <w:pPr>
        <w:pStyle w:val="Lijstalinea"/>
        <w:numPr>
          <w:ilvl w:val="0"/>
          <w:numId w:val="16"/>
        </w:numPr>
        <w:spacing w:before="0"/>
        <w:rPr>
          <w:rFonts w:cs="Times New Roman"/>
          <w:b/>
          <w:bCs/>
        </w:rPr>
      </w:pPr>
      <w:r w:rsidRPr="004633C4">
        <w:rPr>
          <w:rFonts w:cs="Times New Roman"/>
          <w:b/>
          <w:bCs/>
        </w:rPr>
        <w:t>De administratie van jouw projecten staat steeds op punt</w:t>
      </w:r>
      <w:r w:rsidRPr="006459F7">
        <w:rPr>
          <w:rFonts w:cs="Times New Roman"/>
        </w:rPr>
        <w:t>. Je beheert jouw budget, controleert technische fiches en vorderingsstaten en volgt vastgelegde procedures op. Je past de wetgeving op overheidsopdrachten in jouw werk toe.</w:t>
      </w:r>
      <w:r w:rsidR="004633C4">
        <w:rPr>
          <w:rFonts w:cs="Times New Roman"/>
        </w:rPr>
        <w:t xml:space="preserve"> </w:t>
      </w:r>
      <w:r w:rsidR="004633C4" w:rsidRPr="004633C4">
        <w:rPr>
          <w:rFonts w:cs="Times New Roman"/>
          <w:b/>
          <w:bCs/>
        </w:rPr>
        <w:t>Kennis van MS Excel is</w:t>
      </w:r>
      <w:r w:rsidR="004633C4">
        <w:rPr>
          <w:rFonts w:cs="Times New Roman"/>
          <w:b/>
          <w:bCs/>
        </w:rPr>
        <w:t xml:space="preserve"> </w:t>
      </w:r>
      <w:r w:rsidR="004633C4" w:rsidRPr="004633C4">
        <w:rPr>
          <w:rFonts w:cs="Times New Roman"/>
          <w:b/>
          <w:bCs/>
        </w:rPr>
        <w:t>aangewezen.</w:t>
      </w:r>
    </w:p>
    <w:p w14:paraId="48994714" w14:textId="77777777" w:rsidR="003400CD" w:rsidRDefault="00773BD9" w:rsidP="003400CD">
      <w:pPr>
        <w:pStyle w:val="Lijstalinea"/>
        <w:numPr>
          <w:ilvl w:val="0"/>
          <w:numId w:val="16"/>
        </w:numPr>
        <w:spacing w:before="160" w:after="0" w:line="262" w:lineRule="auto"/>
        <w:rPr>
          <w:rFonts w:ascii="Calibri" w:eastAsia="Calibri" w:hAnsi="Calibri" w:cs="Times New Roman"/>
          <w:spacing w:val="1"/>
          <w:szCs w:val="22"/>
        </w:rPr>
      </w:pPr>
      <w:r w:rsidRPr="003400CD">
        <w:rPr>
          <w:rFonts w:ascii="Calibri" w:eastAsia="Calibri" w:hAnsi="Calibri" w:cs="Times New Roman"/>
          <w:spacing w:val="1"/>
          <w:szCs w:val="22"/>
        </w:rPr>
        <w:t xml:space="preserve">In projecten waarbij we voor de technische uitvoering een beroep doen op onze eigen medewerkers en bij de verhuisbewegingen in de projecten, neem je </w:t>
      </w:r>
      <w:r w:rsidRPr="003400CD">
        <w:rPr>
          <w:rFonts w:ascii="Calibri" w:eastAsia="Calibri" w:hAnsi="Calibri" w:cs="Times New Roman"/>
          <w:b/>
          <w:bCs/>
          <w:spacing w:val="1"/>
          <w:szCs w:val="22"/>
        </w:rPr>
        <w:t>een coördinerende rol</w:t>
      </w:r>
      <w:r w:rsidRPr="003400CD">
        <w:rPr>
          <w:rFonts w:ascii="Calibri" w:eastAsia="Calibri" w:hAnsi="Calibri" w:cs="Times New Roman"/>
          <w:spacing w:val="1"/>
          <w:szCs w:val="22"/>
        </w:rPr>
        <w:t xml:space="preserve"> op. De combinatie van jouw uitstekende </w:t>
      </w:r>
      <w:r w:rsidRPr="004633C4">
        <w:rPr>
          <w:rFonts w:ascii="Calibri" w:eastAsia="Calibri" w:hAnsi="Calibri" w:cs="Times New Roman"/>
          <w:b/>
          <w:bCs/>
          <w:spacing w:val="1"/>
          <w:szCs w:val="22"/>
        </w:rPr>
        <w:t>planningsvaardigheden en vlotte communicatie</w:t>
      </w:r>
      <w:r w:rsidRPr="003400CD">
        <w:rPr>
          <w:rFonts w:ascii="Calibri" w:eastAsia="Calibri" w:hAnsi="Calibri" w:cs="Times New Roman"/>
          <w:spacing w:val="1"/>
          <w:szCs w:val="22"/>
        </w:rPr>
        <w:t>, maken dat jij hiervoor de geknipte persoon bent.</w:t>
      </w:r>
    </w:p>
    <w:p w14:paraId="64DEC937" w14:textId="77777777" w:rsidR="003400CD" w:rsidRDefault="00773BD9" w:rsidP="003400CD">
      <w:pPr>
        <w:pStyle w:val="Lijstalinea"/>
        <w:numPr>
          <w:ilvl w:val="0"/>
          <w:numId w:val="16"/>
        </w:numPr>
        <w:spacing w:before="160" w:after="0" w:line="262" w:lineRule="auto"/>
        <w:rPr>
          <w:rFonts w:ascii="Calibri" w:eastAsia="Calibri" w:hAnsi="Calibri" w:cs="Times New Roman"/>
          <w:spacing w:val="1"/>
          <w:szCs w:val="22"/>
        </w:rPr>
      </w:pPr>
      <w:r w:rsidRPr="003400CD">
        <w:rPr>
          <w:rFonts w:ascii="Calibri" w:eastAsia="Calibri" w:hAnsi="Calibri" w:cs="Times New Roman"/>
          <w:spacing w:val="1"/>
          <w:szCs w:val="22"/>
        </w:rPr>
        <w:t xml:space="preserve">Om te kunnen uitblinken als controleur heb je </w:t>
      </w:r>
      <w:r w:rsidRPr="004633C4">
        <w:rPr>
          <w:rFonts w:ascii="Calibri" w:eastAsia="Calibri" w:hAnsi="Calibri" w:cs="Times New Roman"/>
          <w:b/>
          <w:bCs/>
          <w:spacing w:val="1"/>
          <w:szCs w:val="22"/>
        </w:rPr>
        <w:t>k</w:t>
      </w:r>
      <w:r w:rsidR="003400CD" w:rsidRPr="004633C4">
        <w:rPr>
          <w:rFonts w:ascii="Calibri" w:eastAsia="Calibri" w:hAnsi="Calibri" w:cs="Times New Roman"/>
          <w:b/>
          <w:bCs/>
          <w:spacing w:val="1"/>
          <w:szCs w:val="22"/>
        </w:rPr>
        <w:t xml:space="preserve">ennis </w:t>
      </w:r>
      <w:r w:rsidRPr="004633C4">
        <w:rPr>
          <w:rFonts w:ascii="Calibri" w:eastAsia="Calibri" w:hAnsi="Calibri" w:cs="Times New Roman"/>
          <w:b/>
          <w:bCs/>
          <w:spacing w:val="1"/>
          <w:szCs w:val="22"/>
        </w:rPr>
        <w:t>van</w:t>
      </w:r>
      <w:r w:rsidRPr="003400CD">
        <w:rPr>
          <w:rFonts w:ascii="Calibri" w:eastAsia="Calibri" w:hAnsi="Calibri" w:cs="Times New Roman"/>
          <w:spacing w:val="1"/>
          <w:szCs w:val="22"/>
        </w:rPr>
        <w:t xml:space="preserve"> </w:t>
      </w:r>
      <w:r w:rsidRPr="003400CD">
        <w:rPr>
          <w:rFonts w:ascii="Calibri" w:eastAsia="Calibri" w:hAnsi="Calibri" w:cs="Times New Roman"/>
          <w:b/>
          <w:bCs/>
          <w:spacing w:val="1"/>
          <w:szCs w:val="22"/>
        </w:rPr>
        <w:t>architectuur, technieken en bouw.</w:t>
      </w:r>
      <w:r w:rsidRPr="003400CD">
        <w:rPr>
          <w:rFonts w:ascii="Calibri" w:eastAsia="Calibri" w:hAnsi="Calibri" w:cs="Times New Roman"/>
          <w:spacing w:val="1"/>
          <w:szCs w:val="22"/>
        </w:rPr>
        <w:t xml:space="preserve"> </w:t>
      </w:r>
      <w:r w:rsidRPr="003400CD">
        <w:rPr>
          <w:rFonts w:ascii="Calibri" w:eastAsia="Calibri" w:hAnsi="Calibri" w:cs="Times New Roman"/>
          <w:b/>
          <w:bCs/>
          <w:spacing w:val="1"/>
          <w:szCs w:val="22"/>
        </w:rPr>
        <w:t xml:space="preserve">Je bent niet noodzakelijk specialist in al deze domeinen. </w:t>
      </w:r>
      <w:r w:rsidRPr="003400CD">
        <w:rPr>
          <w:rFonts w:ascii="Calibri" w:eastAsia="Calibri" w:hAnsi="Calibri" w:cs="Times New Roman"/>
          <w:spacing w:val="1"/>
          <w:szCs w:val="22"/>
        </w:rPr>
        <w:t xml:space="preserve">Vanuit jouw technisch inzicht, leergierigheid en open geest kan je je wel snel inwerken en zo meepraten met andere disciplines. Over het technisch domein waarin je wel expert bent, deel je je kennis om zo het team te verrijken. Kennis van Autocad is zeker een pluspunt. </w:t>
      </w:r>
    </w:p>
    <w:p w14:paraId="3BA3E704" w14:textId="77777777" w:rsidR="003400CD" w:rsidRDefault="00773BD9" w:rsidP="003400CD">
      <w:pPr>
        <w:pStyle w:val="Lijstalinea"/>
        <w:numPr>
          <w:ilvl w:val="0"/>
          <w:numId w:val="16"/>
        </w:numPr>
        <w:spacing w:before="160" w:after="0" w:line="262" w:lineRule="auto"/>
        <w:rPr>
          <w:rFonts w:ascii="Calibri" w:eastAsia="Calibri" w:hAnsi="Calibri" w:cs="Times New Roman"/>
          <w:spacing w:val="1"/>
          <w:szCs w:val="22"/>
        </w:rPr>
      </w:pPr>
      <w:r w:rsidRPr="003400CD">
        <w:rPr>
          <w:rFonts w:ascii="Calibri" w:eastAsia="Calibri" w:hAnsi="Calibri" w:cs="Times New Roman"/>
          <w:spacing w:val="1"/>
          <w:szCs w:val="22"/>
        </w:rPr>
        <w:t xml:space="preserve">Dit is een </w:t>
      </w:r>
      <w:r w:rsidRPr="003400CD">
        <w:rPr>
          <w:rFonts w:ascii="Calibri" w:eastAsia="Calibri" w:hAnsi="Calibri" w:cs="Times New Roman"/>
          <w:b/>
          <w:bCs/>
          <w:spacing w:val="1"/>
          <w:szCs w:val="22"/>
        </w:rPr>
        <w:t>erg afwisselende job want je gaat</w:t>
      </w:r>
      <w:r w:rsidRPr="003400CD">
        <w:rPr>
          <w:rFonts w:ascii="Calibri" w:eastAsia="Calibri" w:hAnsi="Calibri" w:cs="Times New Roman"/>
          <w:spacing w:val="1"/>
          <w:szCs w:val="22"/>
        </w:rPr>
        <w:t xml:space="preserve"> </w:t>
      </w:r>
      <w:r w:rsidRPr="003400CD">
        <w:rPr>
          <w:rFonts w:ascii="Calibri" w:eastAsia="Calibri" w:hAnsi="Calibri" w:cs="Times New Roman"/>
          <w:b/>
          <w:bCs/>
          <w:spacing w:val="1"/>
          <w:szCs w:val="22"/>
        </w:rPr>
        <w:t>vaak op (werf)locatie maar je bent ook op kantoor</w:t>
      </w:r>
      <w:r w:rsidRPr="003400CD">
        <w:rPr>
          <w:rFonts w:ascii="Calibri" w:eastAsia="Calibri" w:hAnsi="Calibri" w:cs="Times New Roman"/>
          <w:spacing w:val="1"/>
          <w:szCs w:val="22"/>
        </w:rPr>
        <w:t xml:space="preserve"> aan de slag. Jouw verplaatsingen plan je efficiënt in. </w:t>
      </w:r>
    </w:p>
    <w:p w14:paraId="1BEC07CB" w14:textId="77777777" w:rsidR="003400CD" w:rsidRDefault="00773BD9" w:rsidP="003400CD">
      <w:pPr>
        <w:pStyle w:val="Lijstalinea"/>
        <w:numPr>
          <w:ilvl w:val="0"/>
          <w:numId w:val="16"/>
        </w:numPr>
        <w:spacing w:before="160" w:after="0" w:line="262" w:lineRule="auto"/>
        <w:rPr>
          <w:rFonts w:ascii="Calibri" w:eastAsia="Calibri" w:hAnsi="Calibri" w:cs="Times New Roman"/>
          <w:spacing w:val="1"/>
          <w:szCs w:val="22"/>
        </w:rPr>
      </w:pPr>
      <w:r w:rsidRPr="003400CD">
        <w:rPr>
          <w:rFonts w:ascii="Calibri" w:eastAsia="Calibri" w:hAnsi="Calibri" w:cs="Times New Roman"/>
          <w:spacing w:val="1"/>
          <w:szCs w:val="22"/>
        </w:rPr>
        <w:t>Je bouwt je technische expertise verder uit en bent een aanspreekpunt binnen je werkveld. Met de glimlach help je of informeer je collega’s en klanten.</w:t>
      </w:r>
    </w:p>
    <w:p w14:paraId="117F9CF0" w14:textId="5F417FD9" w:rsidR="00543C78" w:rsidRPr="003400CD" w:rsidRDefault="003400CD" w:rsidP="003400CD">
      <w:pPr>
        <w:pStyle w:val="Lijstalinea"/>
        <w:numPr>
          <w:ilvl w:val="0"/>
          <w:numId w:val="16"/>
        </w:numPr>
        <w:spacing w:before="160" w:after="0" w:line="262" w:lineRule="auto"/>
        <w:rPr>
          <w:rFonts w:ascii="Calibri" w:eastAsia="Calibri" w:hAnsi="Calibri" w:cs="Times New Roman"/>
          <w:spacing w:val="1"/>
          <w:szCs w:val="22"/>
        </w:rPr>
      </w:pPr>
      <w:r>
        <w:rPr>
          <w:noProof/>
        </w:rPr>
        <mc:AlternateContent>
          <mc:Choice Requires="wps">
            <w:drawing>
              <wp:anchor distT="0" distB="0" distL="114300" distR="114300" simplePos="0" relativeHeight="251661312" behindDoc="0" locked="0" layoutInCell="1" allowOverlap="1" wp14:anchorId="3FF8FB54" wp14:editId="171EEB58">
                <wp:simplePos x="0" y="0"/>
                <wp:positionH relativeFrom="margin">
                  <wp:align>left</wp:align>
                </wp:positionH>
                <wp:positionV relativeFrom="paragraph">
                  <wp:posOffset>486410</wp:posOffset>
                </wp:positionV>
                <wp:extent cx="5911850" cy="1879600"/>
                <wp:effectExtent l="0" t="0" r="0" b="6350"/>
                <wp:wrapNone/>
                <wp:docPr id="2" name="Rechthoek 2"/>
                <wp:cNvGraphicFramePr/>
                <a:graphic xmlns:a="http://schemas.openxmlformats.org/drawingml/2006/main">
                  <a:graphicData uri="http://schemas.microsoft.com/office/word/2010/wordprocessingShape">
                    <wps:wsp>
                      <wps:cNvSpPr/>
                      <wps:spPr>
                        <a:xfrm>
                          <a:off x="0" y="0"/>
                          <a:ext cx="5911850" cy="1879600"/>
                        </a:xfrm>
                        <a:prstGeom prst="rect">
                          <a:avLst/>
                        </a:prstGeom>
                        <a:solidFill>
                          <a:srgbClr val="008E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08952B" w14:textId="09288A12" w:rsidR="00721AD8" w:rsidRPr="001E0604" w:rsidRDefault="00D140EF" w:rsidP="00721AD8">
                            <w:pPr>
                              <w:tabs>
                                <w:tab w:val="left" w:pos="8647"/>
                              </w:tabs>
                              <w:ind w:left="567" w:right="283"/>
                              <w:rPr>
                                <w:rFonts w:cs="Times New Roman"/>
                                <w:b/>
                                <w:bCs/>
                                <w:color w:val="FFFFFF" w:themeColor="background1"/>
                                <w:sz w:val="32"/>
                                <w:szCs w:val="32"/>
                              </w:rPr>
                            </w:pPr>
                            <w:r w:rsidRPr="001E0604">
                              <w:rPr>
                                <w:rFonts w:cs="Times New Roman"/>
                                <w:b/>
                                <w:bCs/>
                                <w:color w:val="FFFFFF" w:themeColor="background1"/>
                                <w:sz w:val="32"/>
                                <w:szCs w:val="32"/>
                              </w:rPr>
                              <w:t>Contactperso</w:t>
                            </w:r>
                            <w:r w:rsidR="003400CD">
                              <w:rPr>
                                <w:rFonts w:cs="Times New Roman"/>
                                <w:b/>
                                <w:bCs/>
                                <w:color w:val="FFFFFF" w:themeColor="background1"/>
                                <w:sz w:val="32"/>
                                <w:szCs w:val="32"/>
                              </w:rPr>
                              <w:t>nen</w:t>
                            </w:r>
                          </w:p>
                          <w:p w14:paraId="4AE749A7" w14:textId="35319FE1" w:rsidR="003400CD" w:rsidRDefault="003400CD" w:rsidP="001E0604">
                            <w:pPr>
                              <w:tabs>
                                <w:tab w:val="left" w:pos="8647"/>
                              </w:tabs>
                              <w:ind w:left="567" w:right="283"/>
                              <w:rPr>
                                <w:rFonts w:ascii="Calibri" w:eastAsia="Calibri" w:hAnsi="Calibri" w:cs="Calibri"/>
                                <w:color w:val="FFFFFF" w:themeColor="background1"/>
                              </w:rPr>
                            </w:pPr>
                            <w:r>
                              <w:rPr>
                                <w:rFonts w:ascii="Calibri" w:eastAsia="Calibri" w:hAnsi="Calibri" w:cs="Calibri"/>
                                <w:color w:val="FFFFFF" w:themeColor="background1"/>
                              </w:rPr>
                              <w:t xml:space="preserve">Katrijn Peeters, leidinggevende team projectopvolging </w:t>
                            </w:r>
                            <w:r w:rsidRPr="003400CD">
                              <w:rPr>
                                <w:rFonts w:ascii="Calibri" w:eastAsia="Calibri" w:hAnsi="Calibri" w:cs="Calibri"/>
                                <w:b/>
                                <w:bCs/>
                                <w:color w:val="FFFFFF" w:themeColor="background1"/>
                              </w:rPr>
                              <w:t>Afdeling Facilitair Projectbureau</w:t>
                            </w:r>
                            <w:r>
                              <w:rPr>
                                <w:rFonts w:ascii="Calibri" w:eastAsia="Calibri" w:hAnsi="Calibri" w:cs="Calibri"/>
                                <w:color w:val="FFFFFF" w:themeColor="background1"/>
                              </w:rPr>
                              <w:t xml:space="preserve">, </w:t>
                            </w:r>
                            <w:hyperlink r:id="rId7" w:history="1">
                              <w:r w:rsidRPr="00CB2E1C">
                                <w:rPr>
                                  <w:rStyle w:val="Hyperlink"/>
                                  <w:rFonts w:ascii="Calibri" w:eastAsia="Calibri" w:hAnsi="Calibri" w:cs="Calibri"/>
                                </w:rPr>
                                <w:t>Katrijn.Peeters@stad.gent</w:t>
                              </w:r>
                            </w:hyperlink>
                            <w:r>
                              <w:rPr>
                                <w:rFonts w:ascii="Calibri" w:eastAsia="Calibri" w:hAnsi="Calibri" w:cs="Calibri"/>
                                <w:color w:val="FFFFFF" w:themeColor="background1"/>
                              </w:rPr>
                              <w:t>, 0473 94 27 78.</w:t>
                            </w:r>
                          </w:p>
                          <w:p w14:paraId="35D07E22" w14:textId="77777777" w:rsidR="003400CD" w:rsidRDefault="003400CD" w:rsidP="003400CD">
                            <w:pPr>
                              <w:tabs>
                                <w:tab w:val="left" w:pos="8647"/>
                              </w:tabs>
                              <w:ind w:left="567" w:right="283"/>
                              <w:rPr>
                                <w:rFonts w:ascii="Calibri" w:eastAsia="Calibri" w:hAnsi="Calibri" w:cs="Calibri"/>
                                <w:color w:val="FFFFFF" w:themeColor="background1"/>
                              </w:rPr>
                            </w:pPr>
                            <w:r w:rsidRPr="001E0604">
                              <w:rPr>
                                <w:rFonts w:ascii="Calibri" w:eastAsia="Calibri" w:hAnsi="Calibri" w:cs="Calibri"/>
                                <w:color w:val="FFFFFF" w:themeColor="background1"/>
                              </w:rPr>
                              <w:t>Jan Moreel, hoofdcontroleur</w:t>
                            </w:r>
                            <w:r>
                              <w:rPr>
                                <w:rFonts w:ascii="Calibri" w:eastAsia="Calibri" w:hAnsi="Calibri" w:cs="Calibri"/>
                                <w:color w:val="FFFFFF" w:themeColor="background1"/>
                              </w:rPr>
                              <w:t xml:space="preserve"> </w:t>
                            </w:r>
                            <w:r w:rsidRPr="003400CD">
                              <w:rPr>
                                <w:rFonts w:ascii="Calibri" w:eastAsia="Calibri" w:hAnsi="Calibri" w:cs="Calibri"/>
                                <w:b/>
                                <w:bCs/>
                                <w:color w:val="FFFFFF" w:themeColor="background1"/>
                              </w:rPr>
                              <w:t>Afdeling Bouwtechnieken</w:t>
                            </w:r>
                            <w:r w:rsidRPr="001E0604">
                              <w:rPr>
                                <w:rFonts w:ascii="Calibri" w:eastAsia="Calibri" w:hAnsi="Calibri" w:cs="Calibri"/>
                                <w:color w:val="FFFFFF" w:themeColor="background1"/>
                              </w:rPr>
                              <w:t xml:space="preserve">, </w:t>
                            </w:r>
                            <w:hyperlink r:id="rId8" w:history="1">
                              <w:r w:rsidRPr="001E0604">
                                <w:rPr>
                                  <w:rStyle w:val="Hyperlink"/>
                                  <w:rFonts w:ascii="Calibri" w:eastAsia="Calibri" w:hAnsi="Calibri" w:cs="Calibri"/>
                                  <w:color w:val="FFFFFF" w:themeColor="background1"/>
                                </w:rPr>
                                <w:t>Jan.Moreel@stad.gent</w:t>
                              </w:r>
                            </w:hyperlink>
                            <w:r w:rsidRPr="001E0604">
                              <w:rPr>
                                <w:rFonts w:ascii="Calibri" w:eastAsia="Calibri" w:hAnsi="Calibri" w:cs="Calibri"/>
                                <w:color w:val="FFFFFF" w:themeColor="background1"/>
                              </w:rPr>
                              <w:t xml:space="preserve"> , 0475</w:t>
                            </w:r>
                            <w:r>
                              <w:rPr>
                                <w:rFonts w:ascii="Calibri" w:eastAsia="Calibri" w:hAnsi="Calibri" w:cs="Calibri"/>
                                <w:color w:val="FFFFFF" w:themeColor="background1"/>
                              </w:rPr>
                              <w:t xml:space="preserve"> </w:t>
                            </w:r>
                            <w:r w:rsidRPr="001E0604">
                              <w:rPr>
                                <w:rFonts w:ascii="Calibri" w:eastAsia="Calibri" w:hAnsi="Calibri" w:cs="Calibri"/>
                                <w:color w:val="FFFFFF" w:themeColor="background1"/>
                              </w:rPr>
                              <w:t>63</w:t>
                            </w:r>
                            <w:r>
                              <w:rPr>
                                <w:rFonts w:ascii="Calibri" w:eastAsia="Calibri" w:hAnsi="Calibri" w:cs="Calibri"/>
                                <w:color w:val="FFFFFF" w:themeColor="background1"/>
                              </w:rPr>
                              <w:t xml:space="preserve"> </w:t>
                            </w:r>
                            <w:r w:rsidRPr="001E0604">
                              <w:rPr>
                                <w:rFonts w:ascii="Calibri" w:eastAsia="Calibri" w:hAnsi="Calibri" w:cs="Calibri"/>
                                <w:color w:val="FFFFFF" w:themeColor="background1"/>
                              </w:rPr>
                              <w:t>57</w:t>
                            </w:r>
                            <w:r>
                              <w:rPr>
                                <w:rFonts w:ascii="Calibri" w:eastAsia="Calibri" w:hAnsi="Calibri" w:cs="Calibri"/>
                                <w:color w:val="FFFFFF" w:themeColor="background1"/>
                              </w:rPr>
                              <w:t xml:space="preserve"> </w:t>
                            </w:r>
                            <w:r w:rsidRPr="001E0604">
                              <w:rPr>
                                <w:rFonts w:ascii="Calibri" w:eastAsia="Calibri" w:hAnsi="Calibri" w:cs="Calibri"/>
                                <w:color w:val="FFFFFF" w:themeColor="background1"/>
                              </w:rPr>
                              <w:t>43</w:t>
                            </w:r>
                            <w:r>
                              <w:rPr>
                                <w:rFonts w:ascii="Calibri" w:eastAsia="Calibri" w:hAnsi="Calibri" w:cs="Calibri"/>
                                <w:color w:val="FFFFFF" w:themeColor="background1"/>
                              </w:rPr>
                              <w:t>.</w:t>
                            </w:r>
                          </w:p>
                          <w:p w14:paraId="6091E20E" w14:textId="77777777" w:rsidR="003400CD" w:rsidRPr="003400CD" w:rsidRDefault="003400CD" w:rsidP="003400CD">
                            <w:pPr>
                              <w:tabs>
                                <w:tab w:val="left" w:pos="8647"/>
                              </w:tabs>
                              <w:ind w:left="567" w:right="283"/>
                              <w:rPr>
                                <w:rFonts w:ascii="Calibri" w:eastAsia="Calibri" w:hAnsi="Calibri" w:cs="Calibri"/>
                                <w:color w:val="FFFFFF" w:themeColor="background1"/>
                                <w:u w:val="single"/>
                              </w:rPr>
                            </w:pPr>
                            <w:r w:rsidRPr="001E0604">
                              <w:rPr>
                                <w:rFonts w:ascii="Calibri" w:eastAsia="Calibri" w:hAnsi="Calibri" w:cs="Calibri"/>
                                <w:color w:val="FFFFFF" w:themeColor="background1"/>
                              </w:rPr>
                              <w:t xml:space="preserve">Stefaan Teirlinck, afdelingshoofd Bouwtechnieken, </w:t>
                            </w:r>
                            <w:hyperlink r:id="rId9" w:history="1">
                              <w:r w:rsidRPr="001E0604">
                                <w:rPr>
                                  <w:rStyle w:val="Hyperlink"/>
                                  <w:rFonts w:ascii="Calibri" w:eastAsia="Calibri" w:hAnsi="Calibri" w:cs="Calibri"/>
                                  <w:color w:val="FFFFFF" w:themeColor="background1"/>
                                </w:rPr>
                                <w:t>Stefaan.Teirlinck@stad.gent</w:t>
                              </w:r>
                            </w:hyperlink>
                            <w:r w:rsidRPr="001E0604">
                              <w:rPr>
                                <w:rFonts w:ascii="Calibri" w:eastAsia="Calibri" w:hAnsi="Calibri" w:cs="Calibri"/>
                                <w:color w:val="FFFFFF" w:themeColor="background1"/>
                              </w:rPr>
                              <w:t xml:space="preserve"> of 0471 65 41 26.</w:t>
                            </w:r>
                          </w:p>
                          <w:p w14:paraId="514509B2" w14:textId="77777777" w:rsidR="003400CD" w:rsidRDefault="003400CD" w:rsidP="001E0604">
                            <w:pPr>
                              <w:tabs>
                                <w:tab w:val="left" w:pos="8647"/>
                              </w:tabs>
                              <w:ind w:left="567" w:right="283"/>
                              <w:rPr>
                                <w:rFonts w:ascii="Calibri" w:eastAsia="Calibri" w:hAnsi="Calibri" w:cs="Calibri"/>
                                <w:color w:val="FFFFFF" w:themeColor="background1"/>
                              </w:rPr>
                            </w:pPr>
                          </w:p>
                          <w:p w14:paraId="38D0883F" w14:textId="77777777" w:rsidR="003400CD" w:rsidRPr="001E0604" w:rsidRDefault="003400CD" w:rsidP="001E0604">
                            <w:pPr>
                              <w:tabs>
                                <w:tab w:val="left" w:pos="8647"/>
                              </w:tabs>
                              <w:ind w:left="567" w:right="283"/>
                              <w:rPr>
                                <w:rFonts w:cs="Times New Roman"/>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8FB54" id="Rechthoek 2" o:spid="_x0000_s1027" style="position:absolute;left:0;text-align:left;margin-left:0;margin-top:38.3pt;width:465.5pt;height:14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" fillcolor="#008ed1" stroked="f" strokeweight="2pt">
                <v:textbox>
                  <w:txbxContent>
                    <w:p w14:paraId="4F08952B" w14:textId="09288A12" w:rsidR="00721AD8" w:rsidRPr="001E0604" w:rsidRDefault="00D140EF" w:rsidP="00721AD8">
                      <w:pPr>
                        <w:tabs>
                          <w:tab w:val="left" w:pos="8647"/>
                        </w:tabs>
                        <w:ind w:left="567" w:right="283"/>
                        <w:rPr>
                          <w:rFonts w:cs="Times New Roman"/>
                          <w:b/>
                          <w:bCs/>
                          <w:color w:val="FFFFFF" w:themeColor="background1"/>
                          <w:sz w:val="32"/>
                          <w:szCs w:val="32"/>
                        </w:rPr>
                      </w:pPr>
                      <w:r w:rsidRPr="001E0604">
                        <w:rPr>
                          <w:rFonts w:cs="Times New Roman"/>
                          <w:b/>
                          <w:bCs/>
                          <w:color w:val="FFFFFF" w:themeColor="background1"/>
                          <w:sz w:val="32"/>
                          <w:szCs w:val="32"/>
                        </w:rPr>
                        <w:t>Contactperso</w:t>
                      </w:r>
                      <w:r w:rsidR="003400CD">
                        <w:rPr>
                          <w:rFonts w:cs="Times New Roman"/>
                          <w:b/>
                          <w:bCs/>
                          <w:color w:val="FFFFFF" w:themeColor="background1"/>
                          <w:sz w:val="32"/>
                          <w:szCs w:val="32"/>
                        </w:rPr>
                        <w:t>nen</w:t>
                      </w:r>
                    </w:p>
                    <w:p w14:paraId="4AE749A7" w14:textId="35319FE1" w:rsidR="003400CD" w:rsidRDefault="003400CD" w:rsidP="001E0604">
                      <w:pPr>
                        <w:tabs>
                          <w:tab w:val="left" w:pos="8647"/>
                        </w:tabs>
                        <w:ind w:left="567" w:right="283"/>
                        <w:rPr>
                          <w:rFonts w:ascii="Calibri" w:eastAsia="Calibri" w:hAnsi="Calibri" w:cs="Calibri"/>
                          <w:color w:val="FFFFFF" w:themeColor="background1"/>
                        </w:rPr>
                      </w:pPr>
                      <w:r>
                        <w:rPr>
                          <w:rFonts w:ascii="Calibri" w:eastAsia="Calibri" w:hAnsi="Calibri" w:cs="Calibri"/>
                          <w:color w:val="FFFFFF" w:themeColor="background1"/>
                        </w:rPr>
                        <w:t xml:space="preserve">Katrijn Peeters, leidinggevende team projectopvolging </w:t>
                      </w:r>
                      <w:r w:rsidRPr="003400CD">
                        <w:rPr>
                          <w:rFonts w:ascii="Calibri" w:eastAsia="Calibri" w:hAnsi="Calibri" w:cs="Calibri"/>
                          <w:b/>
                          <w:bCs/>
                          <w:color w:val="FFFFFF" w:themeColor="background1"/>
                        </w:rPr>
                        <w:t>Afdeling Facilitair Projectbureau</w:t>
                      </w:r>
                      <w:r>
                        <w:rPr>
                          <w:rFonts w:ascii="Calibri" w:eastAsia="Calibri" w:hAnsi="Calibri" w:cs="Calibri"/>
                          <w:color w:val="FFFFFF" w:themeColor="background1"/>
                        </w:rPr>
                        <w:t xml:space="preserve">, </w:t>
                      </w:r>
                      <w:hyperlink r:id="rId10" w:history="1">
                        <w:r w:rsidRPr="00CB2E1C">
                          <w:rPr>
                            <w:rStyle w:val="Hyperlink"/>
                            <w:rFonts w:ascii="Calibri" w:eastAsia="Calibri" w:hAnsi="Calibri" w:cs="Calibri"/>
                          </w:rPr>
                          <w:t>Katrijn.Peeters@stad.gent</w:t>
                        </w:r>
                      </w:hyperlink>
                      <w:r>
                        <w:rPr>
                          <w:rFonts w:ascii="Calibri" w:eastAsia="Calibri" w:hAnsi="Calibri" w:cs="Calibri"/>
                          <w:color w:val="FFFFFF" w:themeColor="background1"/>
                        </w:rPr>
                        <w:t>, 0473 94 27 78.</w:t>
                      </w:r>
                    </w:p>
                    <w:p w14:paraId="35D07E22" w14:textId="77777777" w:rsidR="003400CD" w:rsidRDefault="003400CD" w:rsidP="003400CD">
                      <w:pPr>
                        <w:tabs>
                          <w:tab w:val="left" w:pos="8647"/>
                        </w:tabs>
                        <w:ind w:left="567" w:right="283"/>
                        <w:rPr>
                          <w:rFonts w:ascii="Calibri" w:eastAsia="Calibri" w:hAnsi="Calibri" w:cs="Calibri"/>
                          <w:color w:val="FFFFFF" w:themeColor="background1"/>
                        </w:rPr>
                      </w:pPr>
                      <w:r w:rsidRPr="001E0604">
                        <w:rPr>
                          <w:rFonts w:ascii="Calibri" w:eastAsia="Calibri" w:hAnsi="Calibri" w:cs="Calibri"/>
                          <w:color w:val="FFFFFF" w:themeColor="background1"/>
                        </w:rPr>
                        <w:t>Jan Moreel, hoofdcontroleur</w:t>
                      </w:r>
                      <w:r>
                        <w:rPr>
                          <w:rFonts w:ascii="Calibri" w:eastAsia="Calibri" w:hAnsi="Calibri" w:cs="Calibri"/>
                          <w:color w:val="FFFFFF" w:themeColor="background1"/>
                        </w:rPr>
                        <w:t xml:space="preserve"> </w:t>
                      </w:r>
                      <w:r w:rsidRPr="003400CD">
                        <w:rPr>
                          <w:rFonts w:ascii="Calibri" w:eastAsia="Calibri" w:hAnsi="Calibri" w:cs="Calibri"/>
                          <w:b/>
                          <w:bCs/>
                          <w:color w:val="FFFFFF" w:themeColor="background1"/>
                        </w:rPr>
                        <w:t>Afdeling Bouwtechnieken</w:t>
                      </w:r>
                      <w:r w:rsidRPr="001E0604">
                        <w:rPr>
                          <w:rFonts w:ascii="Calibri" w:eastAsia="Calibri" w:hAnsi="Calibri" w:cs="Calibri"/>
                          <w:color w:val="FFFFFF" w:themeColor="background1"/>
                        </w:rPr>
                        <w:t xml:space="preserve">, </w:t>
                      </w:r>
                      <w:hyperlink r:id="rId11" w:history="1">
                        <w:r w:rsidRPr="001E0604">
                          <w:rPr>
                            <w:rStyle w:val="Hyperlink"/>
                            <w:rFonts w:ascii="Calibri" w:eastAsia="Calibri" w:hAnsi="Calibri" w:cs="Calibri"/>
                            <w:color w:val="FFFFFF" w:themeColor="background1"/>
                          </w:rPr>
                          <w:t>Jan.Moreel@stad.gent</w:t>
                        </w:r>
                      </w:hyperlink>
                      <w:r w:rsidRPr="001E0604">
                        <w:rPr>
                          <w:rFonts w:ascii="Calibri" w:eastAsia="Calibri" w:hAnsi="Calibri" w:cs="Calibri"/>
                          <w:color w:val="FFFFFF" w:themeColor="background1"/>
                        </w:rPr>
                        <w:t xml:space="preserve"> , 0475</w:t>
                      </w:r>
                      <w:r>
                        <w:rPr>
                          <w:rFonts w:ascii="Calibri" w:eastAsia="Calibri" w:hAnsi="Calibri" w:cs="Calibri"/>
                          <w:color w:val="FFFFFF" w:themeColor="background1"/>
                        </w:rPr>
                        <w:t xml:space="preserve"> </w:t>
                      </w:r>
                      <w:r w:rsidRPr="001E0604">
                        <w:rPr>
                          <w:rFonts w:ascii="Calibri" w:eastAsia="Calibri" w:hAnsi="Calibri" w:cs="Calibri"/>
                          <w:color w:val="FFFFFF" w:themeColor="background1"/>
                        </w:rPr>
                        <w:t>63</w:t>
                      </w:r>
                      <w:r>
                        <w:rPr>
                          <w:rFonts w:ascii="Calibri" w:eastAsia="Calibri" w:hAnsi="Calibri" w:cs="Calibri"/>
                          <w:color w:val="FFFFFF" w:themeColor="background1"/>
                        </w:rPr>
                        <w:t xml:space="preserve"> </w:t>
                      </w:r>
                      <w:r w:rsidRPr="001E0604">
                        <w:rPr>
                          <w:rFonts w:ascii="Calibri" w:eastAsia="Calibri" w:hAnsi="Calibri" w:cs="Calibri"/>
                          <w:color w:val="FFFFFF" w:themeColor="background1"/>
                        </w:rPr>
                        <w:t>57</w:t>
                      </w:r>
                      <w:r>
                        <w:rPr>
                          <w:rFonts w:ascii="Calibri" w:eastAsia="Calibri" w:hAnsi="Calibri" w:cs="Calibri"/>
                          <w:color w:val="FFFFFF" w:themeColor="background1"/>
                        </w:rPr>
                        <w:t xml:space="preserve"> </w:t>
                      </w:r>
                      <w:r w:rsidRPr="001E0604">
                        <w:rPr>
                          <w:rFonts w:ascii="Calibri" w:eastAsia="Calibri" w:hAnsi="Calibri" w:cs="Calibri"/>
                          <w:color w:val="FFFFFF" w:themeColor="background1"/>
                        </w:rPr>
                        <w:t>43</w:t>
                      </w:r>
                      <w:r>
                        <w:rPr>
                          <w:rFonts w:ascii="Calibri" w:eastAsia="Calibri" w:hAnsi="Calibri" w:cs="Calibri"/>
                          <w:color w:val="FFFFFF" w:themeColor="background1"/>
                        </w:rPr>
                        <w:t>.</w:t>
                      </w:r>
                    </w:p>
                    <w:p w14:paraId="6091E20E" w14:textId="77777777" w:rsidR="003400CD" w:rsidRPr="003400CD" w:rsidRDefault="003400CD" w:rsidP="003400CD">
                      <w:pPr>
                        <w:tabs>
                          <w:tab w:val="left" w:pos="8647"/>
                        </w:tabs>
                        <w:ind w:left="567" w:right="283"/>
                        <w:rPr>
                          <w:rFonts w:ascii="Calibri" w:eastAsia="Calibri" w:hAnsi="Calibri" w:cs="Calibri"/>
                          <w:color w:val="FFFFFF" w:themeColor="background1"/>
                          <w:u w:val="single"/>
                        </w:rPr>
                      </w:pPr>
                      <w:r w:rsidRPr="001E0604">
                        <w:rPr>
                          <w:rFonts w:ascii="Calibri" w:eastAsia="Calibri" w:hAnsi="Calibri" w:cs="Calibri"/>
                          <w:color w:val="FFFFFF" w:themeColor="background1"/>
                        </w:rPr>
                        <w:t xml:space="preserve">Stefaan Teirlinck, afdelingshoofd Bouwtechnieken, </w:t>
                      </w:r>
                      <w:hyperlink r:id="rId12" w:history="1">
                        <w:r w:rsidRPr="001E0604">
                          <w:rPr>
                            <w:rStyle w:val="Hyperlink"/>
                            <w:rFonts w:ascii="Calibri" w:eastAsia="Calibri" w:hAnsi="Calibri" w:cs="Calibri"/>
                            <w:color w:val="FFFFFF" w:themeColor="background1"/>
                          </w:rPr>
                          <w:t>Stefaan.Teirlinck@stad.gent</w:t>
                        </w:r>
                      </w:hyperlink>
                      <w:r w:rsidRPr="001E0604">
                        <w:rPr>
                          <w:rFonts w:ascii="Calibri" w:eastAsia="Calibri" w:hAnsi="Calibri" w:cs="Calibri"/>
                          <w:color w:val="FFFFFF" w:themeColor="background1"/>
                        </w:rPr>
                        <w:t xml:space="preserve"> of 0471 65 41 26.</w:t>
                      </w:r>
                    </w:p>
                    <w:p w14:paraId="514509B2" w14:textId="77777777" w:rsidR="003400CD" w:rsidRDefault="003400CD" w:rsidP="001E0604">
                      <w:pPr>
                        <w:tabs>
                          <w:tab w:val="left" w:pos="8647"/>
                        </w:tabs>
                        <w:ind w:left="567" w:right="283"/>
                        <w:rPr>
                          <w:rFonts w:ascii="Calibri" w:eastAsia="Calibri" w:hAnsi="Calibri" w:cs="Calibri"/>
                          <w:color w:val="FFFFFF" w:themeColor="background1"/>
                        </w:rPr>
                      </w:pPr>
                    </w:p>
                    <w:p w14:paraId="38D0883F" w14:textId="77777777" w:rsidR="003400CD" w:rsidRPr="001E0604" w:rsidRDefault="003400CD" w:rsidP="001E0604">
                      <w:pPr>
                        <w:tabs>
                          <w:tab w:val="left" w:pos="8647"/>
                        </w:tabs>
                        <w:ind w:left="567" w:right="283"/>
                        <w:rPr>
                          <w:rFonts w:cs="Times New Roman"/>
                          <w:b/>
                          <w:bCs/>
                          <w:color w:val="FFFFFF" w:themeColor="background1"/>
                          <w:sz w:val="32"/>
                          <w:szCs w:val="32"/>
                        </w:rPr>
                      </w:pPr>
                    </w:p>
                  </w:txbxContent>
                </v:textbox>
                <w10:wrap anchorx="margin"/>
              </v:rect>
            </w:pict>
          </mc:Fallback>
        </mc:AlternateContent>
      </w:r>
      <w:r w:rsidR="00377888" w:rsidRPr="003400CD">
        <w:rPr>
          <w:rFonts w:cs="Times New Roman"/>
        </w:rPr>
        <w:t>Samen met collega’s kan je een beurtrol opnemen in een wachtdienst (ongeveer 8 keer per jaar).</w:t>
      </w:r>
    </w:p>
    <w:sectPr w:rsidR="00543C78" w:rsidRPr="003400CD" w:rsidSect="00096B1A">
      <w:pgSz w:w="11906" w:h="16838"/>
      <w:pgMar w:top="1417" w:right="170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0EB"/>
    <w:multiLevelType w:val="hybridMultilevel"/>
    <w:tmpl w:val="838E5180"/>
    <w:lvl w:ilvl="0" w:tplc="01E02840">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D33C90"/>
    <w:multiLevelType w:val="hybridMultilevel"/>
    <w:tmpl w:val="35D469E4"/>
    <w:lvl w:ilvl="0" w:tplc="CF8CA8F4">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786C5A"/>
    <w:multiLevelType w:val="hybridMultilevel"/>
    <w:tmpl w:val="304E8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962957"/>
    <w:multiLevelType w:val="hybridMultilevel"/>
    <w:tmpl w:val="ED4E7D32"/>
    <w:lvl w:ilvl="0" w:tplc="1902A3D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4D44CE"/>
    <w:multiLevelType w:val="hybridMultilevel"/>
    <w:tmpl w:val="7776772A"/>
    <w:lvl w:ilvl="0" w:tplc="E46E13B6">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887F10"/>
    <w:multiLevelType w:val="hybridMultilevel"/>
    <w:tmpl w:val="82346E88"/>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11620320"/>
    <w:multiLevelType w:val="hybridMultilevel"/>
    <w:tmpl w:val="071AD496"/>
    <w:lvl w:ilvl="0" w:tplc="08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13887733"/>
    <w:multiLevelType w:val="hybridMultilevel"/>
    <w:tmpl w:val="CE1478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1B3193A"/>
    <w:multiLevelType w:val="hybridMultilevel"/>
    <w:tmpl w:val="F918D1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27E845CA">
      <w:numFmt w:val="bullet"/>
      <w:lvlText w:val="-"/>
      <w:lvlJc w:val="left"/>
      <w:pPr>
        <w:ind w:left="2160" w:hanging="360"/>
      </w:pPr>
      <w:rPr>
        <w:rFonts w:ascii="Calibri" w:eastAsia="Calibri" w:hAnsi="Calibr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23036CF"/>
    <w:multiLevelType w:val="hybridMultilevel"/>
    <w:tmpl w:val="2C6C70D2"/>
    <w:lvl w:ilvl="0" w:tplc="76FAF59C">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36E658E"/>
    <w:multiLevelType w:val="hybridMultilevel"/>
    <w:tmpl w:val="6B680B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3A243E7"/>
    <w:multiLevelType w:val="hybridMultilevel"/>
    <w:tmpl w:val="91748418"/>
    <w:lvl w:ilvl="0" w:tplc="08130001">
      <w:start w:val="1"/>
      <w:numFmt w:val="bullet"/>
      <w:lvlText w:val=""/>
      <w:lvlJc w:val="left"/>
      <w:pPr>
        <w:ind w:left="927" w:hanging="360"/>
      </w:pPr>
      <w:rPr>
        <w:rFonts w:ascii="Symbol" w:hAnsi="Symbol" w:hint="default"/>
      </w:rPr>
    </w:lvl>
    <w:lvl w:ilvl="1" w:tplc="08130003">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2" w15:restartNumberingAfterBreak="0">
    <w:nsid w:val="261C4688"/>
    <w:multiLevelType w:val="hybridMultilevel"/>
    <w:tmpl w:val="49FEF1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EFE7CE9"/>
    <w:multiLevelType w:val="hybridMultilevel"/>
    <w:tmpl w:val="A712E3E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37F45CED"/>
    <w:multiLevelType w:val="hybridMultilevel"/>
    <w:tmpl w:val="D6D68366"/>
    <w:lvl w:ilvl="0" w:tplc="27E845CA">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3B0B4BBA"/>
    <w:multiLevelType w:val="hybridMultilevel"/>
    <w:tmpl w:val="BE2AD5F4"/>
    <w:lvl w:ilvl="0" w:tplc="08130001">
      <w:start w:val="1"/>
      <w:numFmt w:val="bullet"/>
      <w:lvlText w:val=""/>
      <w:lvlJc w:val="left"/>
      <w:pPr>
        <w:ind w:left="763" w:hanging="360"/>
      </w:pPr>
      <w:rPr>
        <w:rFonts w:ascii="Symbol" w:hAnsi="Symbol" w:hint="default"/>
      </w:rPr>
    </w:lvl>
    <w:lvl w:ilvl="1" w:tplc="08130003" w:tentative="1">
      <w:start w:val="1"/>
      <w:numFmt w:val="bullet"/>
      <w:lvlText w:val="o"/>
      <w:lvlJc w:val="left"/>
      <w:pPr>
        <w:ind w:left="1483" w:hanging="360"/>
      </w:pPr>
      <w:rPr>
        <w:rFonts w:ascii="Courier New" w:hAnsi="Courier New" w:cs="Courier New" w:hint="default"/>
      </w:rPr>
    </w:lvl>
    <w:lvl w:ilvl="2" w:tplc="08130005" w:tentative="1">
      <w:start w:val="1"/>
      <w:numFmt w:val="bullet"/>
      <w:lvlText w:val=""/>
      <w:lvlJc w:val="left"/>
      <w:pPr>
        <w:ind w:left="2203" w:hanging="360"/>
      </w:pPr>
      <w:rPr>
        <w:rFonts w:ascii="Wingdings" w:hAnsi="Wingdings" w:hint="default"/>
      </w:rPr>
    </w:lvl>
    <w:lvl w:ilvl="3" w:tplc="08130001" w:tentative="1">
      <w:start w:val="1"/>
      <w:numFmt w:val="bullet"/>
      <w:lvlText w:val=""/>
      <w:lvlJc w:val="left"/>
      <w:pPr>
        <w:ind w:left="2923" w:hanging="360"/>
      </w:pPr>
      <w:rPr>
        <w:rFonts w:ascii="Symbol" w:hAnsi="Symbol" w:hint="default"/>
      </w:rPr>
    </w:lvl>
    <w:lvl w:ilvl="4" w:tplc="08130003" w:tentative="1">
      <w:start w:val="1"/>
      <w:numFmt w:val="bullet"/>
      <w:lvlText w:val="o"/>
      <w:lvlJc w:val="left"/>
      <w:pPr>
        <w:ind w:left="3643" w:hanging="360"/>
      </w:pPr>
      <w:rPr>
        <w:rFonts w:ascii="Courier New" w:hAnsi="Courier New" w:cs="Courier New" w:hint="default"/>
      </w:rPr>
    </w:lvl>
    <w:lvl w:ilvl="5" w:tplc="08130005" w:tentative="1">
      <w:start w:val="1"/>
      <w:numFmt w:val="bullet"/>
      <w:lvlText w:val=""/>
      <w:lvlJc w:val="left"/>
      <w:pPr>
        <w:ind w:left="4363" w:hanging="360"/>
      </w:pPr>
      <w:rPr>
        <w:rFonts w:ascii="Wingdings" w:hAnsi="Wingdings" w:hint="default"/>
      </w:rPr>
    </w:lvl>
    <w:lvl w:ilvl="6" w:tplc="08130001" w:tentative="1">
      <w:start w:val="1"/>
      <w:numFmt w:val="bullet"/>
      <w:lvlText w:val=""/>
      <w:lvlJc w:val="left"/>
      <w:pPr>
        <w:ind w:left="5083" w:hanging="360"/>
      </w:pPr>
      <w:rPr>
        <w:rFonts w:ascii="Symbol" w:hAnsi="Symbol" w:hint="default"/>
      </w:rPr>
    </w:lvl>
    <w:lvl w:ilvl="7" w:tplc="08130003" w:tentative="1">
      <w:start w:val="1"/>
      <w:numFmt w:val="bullet"/>
      <w:lvlText w:val="o"/>
      <w:lvlJc w:val="left"/>
      <w:pPr>
        <w:ind w:left="5803" w:hanging="360"/>
      </w:pPr>
      <w:rPr>
        <w:rFonts w:ascii="Courier New" w:hAnsi="Courier New" w:cs="Courier New" w:hint="default"/>
      </w:rPr>
    </w:lvl>
    <w:lvl w:ilvl="8" w:tplc="08130005" w:tentative="1">
      <w:start w:val="1"/>
      <w:numFmt w:val="bullet"/>
      <w:lvlText w:val=""/>
      <w:lvlJc w:val="left"/>
      <w:pPr>
        <w:ind w:left="6523" w:hanging="360"/>
      </w:pPr>
      <w:rPr>
        <w:rFonts w:ascii="Wingdings" w:hAnsi="Wingdings" w:hint="default"/>
      </w:rPr>
    </w:lvl>
  </w:abstractNum>
  <w:abstractNum w:abstractNumId="16" w15:restartNumberingAfterBreak="0">
    <w:nsid w:val="5F0C21FF"/>
    <w:multiLevelType w:val="hybridMultilevel"/>
    <w:tmpl w:val="EC064F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65B75FCC"/>
    <w:multiLevelType w:val="hybridMultilevel"/>
    <w:tmpl w:val="E0A018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6A279E5"/>
    <w:multiLevelType w:val="hybridMultilevel"/>
    <w:tmpl w:val="1D4655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39091136">
    <w:abstractNumId w:val="18"/>
  </w:num>
  <w:num w:numId="2" w16cid:durableId="338508724">
    <w:abstractNumId w:val="0"/>
  </w:num>
  <w:num w:numId="3" w16cid:durableId="434909356">
    <w:abstractNumId w:val="4"/>
  </w:num>
  <w:num w:numId="4" w16cid:durableId="1349871106">
    <w:abstractNumId w:val="9"/>
  </w:num>
  <w:num w:numId="5" w16cid:durableId="217981263">
    <w:abstractNumId w:val="14"/>
  </w:num>
  <w:num w:numId="6" w16cid:durableId="447700685">
    <w:abstractNumId w:val="16"/>
  </w:num>
  <w:num w:numId="7" w16cid:durableId="1310859986">
    <w:abstractNumId w:val="10"/>
  </w:num>
  <w:num w:numId="8" w16cid:durableId="1429736332">
    <w:abstractNumId w:val="3"/>
  </w:num>
  <w:num w:numId="9" w16cid:durableId="367264214">
    <w:abstractNumId w:val="13"/>
  </w:num>
  <w:num w:numId="10" w16cid:durableId="1340623426">
    <w:abstractNumId w:val="5"/>
  </w:num>
  <w:num w:numId="11" w16cid:durableId="736325792">
    <w:abstractNumId w:val="1"/>
  </w:num>
  <w:num w:numId="12" w16cid:durableId="1143235037">
    <w:abstractNumId w:val="2"/>
  </w:num>
  <w:num w:numId="13" w16cid:durableId="1022589026">
    <w:abstractNumId w:val="8"/>
  </w:num>
  <w:num w:numId="14" w16cid:durableId="1622610434">
    <w:abstractNumId w:val="17"/>
  </w:num>
  <w:num w:numId="15" w16cid:durableId="1266690869">
    <w:abstractNumId w:val="12"/>
  </w:num>
  <w:num w:numId="16" w16cid:durableId="815727767">
    <w:abstractNumId w:val="11"/>
  </w:num>
  <w:num w:numId="17" w16cid:durableId="1088430366">
    <w:abstractNumId w:val="15"/>
  </w:num>
  <w:num w:numId="18" w16cid:durableId="358434699">
    <w:abstractNumId w:val="6"/>
  </w:num>
  <w:num w:numId="19" w16cid:durableId="1238630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F4"/>
    <w:rsid w:val="00094488"/>
    <w:rsid w:val="00096B1A"/>
    <w:rsid w:val="000B2A86"/>
    <w:rsid w:val="000E3298"/>
    <w:rsid w:val="00107B87"/>
    <w:rsid w:val="00122BD0"/>
    <w:rsid w:val="001507ED"/>
    <w:rsid w:val="00152D6C"/>
    <w:rsid w:val="001614F4"/>
    <w:rsid w:val="001615C0"/>
    <w:rsid w:val="0018628C"/>
    <w:rsid w:val="001E0604"/>
    <w:rsid w:val="001E238C"/>
    <w:rsid w:val="001E4359"/>
    <w:rsid w:val="001F4B67"/>
    <w:rsid w:val="002372C4"/>
    <w:rsid w:val="002714B8"/>
    <w:rsid w:val="0029468D"/>
    <w:rsid w:val="002B4B07"/>
    <w:rsid w:val="002F11EE"/>
    <w:rsid w:val="00300E6A"/>
    <w:rsid w:val="00312D9B"/>
    <w:rsid w:val="003233E2"/>
    <w:rsid w:val="003400CD"/>
    <w:rsid w:val="003414C9"/>
    <w:rsid w:val="00371609"/>
    <w:rsid w:val="00377888"/>
    <w:rsid w:val="00382148"/>
    <w:rsid w:val="0039005D"/>
    <w:rsid w:val="00395A7D"/>
    <w:rsid w:val="003B2468"/>
    <w:rsid w:val="003C5359"/>
    <w:rsid w:val="003D6F2A"/>
    <w:rsid w:val="003F05F4"/>
    <w:rsid w:val="00415C59"/>
    <w:rsid w:val="004633C4"/>
    <w:rsid w:val="00473D43"/>
    <w:rsid w:val="0047687D"/>
    <w:rsid w:val="00484FE3"/>
    <w:rsid w:val="004B4EFD"/>
    <w:rsid w:val="004F4056"/>
    <w:rsid w:val="004F5D4B"/>
    <w:rsid w:val="00532F68"/>
    <w:rsid w:val="00543C78"/>
    <w:rsid w:val="0057604E"/>
    <w:rsid w:val="00590DD7"/>
    <w:rsid w:val="005A3AB5"/>
    <w:rsid w:val="00656012"/>
    <w:rsid w:val="00684A2F"/>
    <w:rsid w:val="006B5C4F"/>
    <w:rsid w:val="006D5D3C"/>
    <w:rsid w:val="00703E2F"/>
    <w:rsid w:val="00717D5A"/>
    <w:rsid w:val="00721AD8"/>
    <w:rsid w:val="00773BD9"/>
    <w:rsid w:val="007A53FB"/>
    <w:rsid w:val="00810FD8"/>
    <w:rsid w:val="00812F01"/>
    <w:rsid w:val="00822E51"/>
    <w:rsid w:val="008B6C0C"/>
    <w:rsid w:val="008E1B12"/>
    <w:rsid w:val="00952140"/>
    <w:rsid w:val="00966815"/>
    <w:rsid w:val="00997301"/>
    <w:rsid w:val="009C10B9"/>
    <w:rsid w:val="009C6502"/>
    <w:rsid w:val="009F6296"/>
    <w:rsid w:val="00A116B9"/>
    <w:rsid w:val="00A1456A"/>
    <w:rsid w:val="00A22F20"/>
    <w:rsid w:val="00A32645"/>
    <w:rsid w:val="00A37547"/>
    <w:rsid w:val="00A451B7"/>
    <w:rsid w:val="00A85D9B"/>
    <w:rsid w:val="00AB4FDD"/>
    <w:rsid w:val="00AC4252"/>
    <w:rsid w:val="00AF4236"/>
    <w:rsid w:val="00B21C2D"/>
    <w:rsid w:val="00B66C5B"/>
    <w:rsid w:val="00B72EB8"/>
    <w:rsid w:val="00B92B8B"/>
    <w:rsid w:val="00C17A23"/>
    <w:rsid w:val="00C215CC"/>
    <w:rsid w:val="00C26C9E"/>
    <w:rsid w:val="00C4187B"/>
    <w:rsid w:val="00C43264"/>
    <w:rsid w:val="00C4444D"/>
    <w:rsid w:val="00C618E5"/>
    <w:rsid w:val="00C80871"/>
    <w:rsid w:val="00CA4972"/>
    <w:rsid w:val="00CC0361"/>
    <w:rsid w:val="00CC52FA"/>
    <w:rsid w:val="00CE3D27"/>
    <w:rsid w:val="00D140EF"/>
    <w:rsid w:val="00D6269A"/>
    <w:rsid w:val="00D77CCC"/>
    <w:rsid w:val="00DB51A6"/>
    <w:rsid w:val="00DC70CE"/>
    <w:rsid w:val="00DE3717"/>
    <w:rsid w:val="00E20ED1"/>
    <w:rsid w:val="00EA224C"/>
    <w:rsid w:val="00EC1DC7"/>
    <w:rsid w:val="00ED0E27"/>
    <w:rsid w:val="00EE2350"/>
    <w:rsid w:val="00EF0263"/>
    <w:rsid w:val="00F736DC"/>
    <w:rsid w:val="00F776E7"/>
    <w:rsid w:val="00F8423E"/>
    <w:rsid w:val="00F918F3"/>
    <w:rsid w:val="00FC216A"/>
    <w:rsid w:val="00FC5CAE"/>
    <w:rsid w:val="00FE5AD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F61F"/>
  <w15:docId w15:val="{7A9EAF3B-8621-4A45-AEF2-4AC0C88D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6B1A"/>
    <w:rPr>
      <w:sz w:val="20"/>
      <w:szCs w:val="20"/>
    </w:rPr>
  </w:style>
  <w:style w:type="paragraph" w:styleId="Kop1">
    <w:name w:val="heading 1"/>
    <w:basedOn w:val="Standaard"/>
    <w:next w:val="Standaard"/>
    <w:link w:val="Kop1Char"/>
    <w:uiPriority w:val="9"/>
    <w:qFormat/>
    <w:rsid w:val="00096B1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096B1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096B1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semiHidden/>
    <w:unhideWhenUsed/>
    <w:qFormat/>
    <w:rsid w:val="00096B1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semiHidden/>
    <w:unhideWhenUsed/>
    <w:qFormat/>
    <w:rsid w:val="00096B1A"/>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096B1A"/>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096B1A"/>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096B1A"/>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096B1A"/>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6B1A"/>
    <w:pPr>
      <w:ind w:left="720"/>
      <w:contextualSpacing/>
    </w:pPr>
  </w:style>
  <w:style w:type="paragraph" w:styleId="Bloktekst">
    <w:name w:val="Block Text"/>
    <w:basedOn w:val="Standaard"/>
    <w:rsid w:val="00FC5CAE"/>
    <w:pPr>
      <w:spacing w:after="30" w:line="240" w:lineRule="auto"/>
    </w:pPr>
    <w:rPr>
      <w:rFonts w:ascii="Times New Roman" w:eastAsia="Times New Roman" w:hAnsi="Times New Roman" w:cs="Times New Roman"/>
      <w:lang w:val="nl-NL" w:eastAsia="nl-BE"/>
    </w:rPr>
  </w:style>
  <w:style w:type="character" w:customStyle="1" w:styleId="Italic">
    <w:name w:val="Italic"/>
    <w:rsid w:val="00C80871"/>
    <w:rPr>
      <w:i/>
    </w:rPr>
  </w:style>
  <w:style w:type="paragraph" w:customStyle="1" w:styleId="Bloktekst1">
    <w:name w:val="Bloktekst1"/>
    <w:basedOn w:val="Standaard"/>
    <w:rsid w:val="00C80871"/>
    <w:pPr>
      <w:spacing w:after="30" w:line="240" w:lineRule="auto"/>
    </w:pPr>
    <w:rPr>
      <w:rFonts w:ascii="Times New Roman" w:eastAsia="Times New Roman" w:hAnsi="Times New Roman" w:cs="Times New Roman"/>
      <w:lang w:val="nl-NL" w:eastAsia="nl-BE"/>
    </w:rPr>
  </w:style>
  <w:style w:type="paragraph" w:customStyle="1" w:styleId="CharCharCharCharCharCharCharCharChar">
    <w:name w:val="Char Char Char Char Char Char Char Char Char"/>
    <w:basedOn w:val="Standaard"/>
    <w:semiHidden/>
    <w:rsid w:val="001507ED"/>
    <w:pPr>
      <w:spacing w:after="160" w:line="240" w:lineRule="exact"/>
    </w:pPr>
    <w:rPr>
      <w:rFonts w:ascii="Verdana" w:eastAsia="Times New Roman" w:hAnsi="Verdana" w:cs="Verdana"/>
      <w:lang w:val="lt-LT" w:eastAsia="lt-LT"/>
    </w:rPr>
  </w:style>
  <w:style w:type="paragraph" w:customStyle="1" w:styleId="Default">
    <w:name w:val="Default"/>
    <w:rsid w:val="0029468D"/>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0B2A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2A86"/>
    <w:rPr>
      <w:rFonts w:ascii="Tahoma" w:hAnsi="Tahoma" w:cs="Tahoma"/>
      <w:sz w:val="16"/>
      <w:szCs w:val="16"/>
    </w:rPr>
  </w:style>
  <w:style w:type="character" w:styleId="Hyperlink">
    <w:name w:val="Hyperlink"/>
    <w:basedOn w:val="Standaardalinea-lettertype"/>
    <w:uiPriority w:val="99"/>
    <w:unhideWhenUsed/>
    <w:rsid w:val="00A32645"/>
    <w:rPr>
      <w:color w:val="0000FF"/>
      <w:u w:val="single"/>
    </w:rPr>
  </w:style>
  <w:style w:type="character" w:styleId="Verwijzingopmerking">
    <w:name w:val="annotation reference"/>
    <w:basedOn w:val="Standaardalinea-lettertype"/>
    <w:uiPriority w:val="99"/>
    <w:semiHidden/>
    <w:unhideWhenUsed/>
    <w:rsid w:val="00532F68"/>
    <w:rPr>
      <w:sz w:val="16"/>
      <w:szCs w:val="16"/>
    </w:rPr>
  </w:style>
  <w:style w:type="paragraph" w:styleId="Tekstopmerking">
    <w:name w:val="annotation text"/>
    <w:basedOn w:val="Standaard"/>
    <w:link w:val="TekstopmerkingChar"/>
    <w:uiPriority w:val="99"/>
    <w:semiHidden/>
    <w:unhideWhenUsed/>
    <w:rsid w:val="00532F68"/>
    <w:pPr>
      <w:spacing w:line="240" w:lineRule="auto"/>
    </w:pPr>
  </w:style>
  <w:style w:type="character" w:customStyle="1" w:styleId="TekstopmerkingChar">
    <w:name w:val="Tekst opmerking Char"/>
    <w:basedOn w:val="Standaardalinea-lettertype"/>
    <w:link w:val="Tekstopmerking"/>
    <w:uiPriority w:val="99"/>
    <w:semiHidden/>
    <w:rsid w:val="00532F68"/>
    <w:rPr>
      <w:sz w:val="20"/>
      <w:szCs w:val="20"/>
    </w:rPr>
  </w:style>
  <w:style w:type="paragraph" w:styleId="Onderwerpvanopmerking">
    <w:name w:val="annotation subject"/>
    <w:basedOn w:val="Tekstopmerking"/>
    <w:next w:val="Tekstopmerking"/>
    <w:link w:val="OnderwerpvanopmerkingChar"/>
    <w:uiPriority w:val="99"/>
    <w:semiHidden/>
    <w:unhideWhenUsed/>
    <w:rsid w:val="00532F68"/>
    <w:rPr>
      <w:b/>
      <w:bCs/>
    </w:rPr>
  </w:style>
  <w:style w:type="character" w:customStyle="1" w:styleId="OnderwerpvanopmerkingChar">
    <w:name w:val="Onderwerp van opmerking Char"/>
    <w:basedOn w:val="TekstopmerkingChar"/>
    <w:link w:val="Onderwerpvanopmerking"/>
    <w:uiPriority w:val="99"/>
    <w:semiHidden/>
    <w:rsid w:val="00532F68"/>
    <w:rPr>
      <w:b/>
      <w:bCs/>
      <w:sz w:val="20"/>
      <w:szCs w:val="20"/>
    </w:rPr>
  </w:style>
  <w:style w:type="character" w:customStyle="1" w:styleId="Kop1Char">
    <w:name w:val="Kop 1 Char"/>
    <w:basedOn w:val="Standaardalinea-lettertype"/>
    <w:link w:val="Kop1"/>
    <w:uiPriority w:val="9"/>
    <w:rsid w:val="00096B1A"/>
    <w:rPr>
      <w:b/>
      <w:bCs/>
      <w:caps/>
      <w:color w:val="FFFFFF" w:themeColor="background1"/>
      <w:spacing w:val="15"/>
      <w:shd w:val="clear" w:color="auto" w:fill="4F81BD" w:themeFill="accent1"/>
    </w:rPr>
  </w:style>
  <w:style w:type="character" w:customStyle="1" w:styleId="Kop2Char">
    <w:name w:val="Kop 2 Char"/>
    <w:basedOn w:val="Standaardalinea-lettertype"/>
    <w:link w:val="Kop2"/>
    <w:uiPriority w:val="9"/>
    <w:semiHidden/>
    <w:rsid w:val="00096B1A"/>
    <w:rPr>
      <w:caps/>
      <w:spacing w:val="15"/>
      <w:shd w:val="clear" w:color="auto" w:fill="DBE5F1" w:themeFill="accent1" w:themeFillTint="33"/>
    </w:rPr>
  </w:style>
  <w:style w:type="character" w:customStyle="1" w:styleId="Kop3Char">
    <w:name w:val="Kop 3 Char"/>
    <w:basedOn w:val="Standaardalinea-lettertype"/>
    <w:link w:val="Kop3"/>
    <w:uiPriority w:val="9"/>
    <w:semiHidden/>
    <w:rsid w:val="00096B1A"/>
    <w:rPr>
      <w:caps/>
      <w:color w:val="243F60" w:themeColor="accent1" w:themeShade="7F"/>
      <w:spacing w:val="15"/>
    </w:rPr>
  </w:style>
  <w:style w:type="character" w:customStyle="1" w:styleId="Kop4Char">
    <w:name w:val="Kop 4 Char"/>
    <w:basedOn w:val="Standaardalinea-lettertype"/>
    <w:link w:val="Kop4"/>
    <w:uiPriority w:val="9"/>
    <w:semiHidden/>
    <w:rsid w:val="00096B1A"/>
    <w:rPr>
      <w:caps/>
      <w:color w:val="365F91" w:themeColor="accent1" w:themeShade="BF"/>
      <w:spacing w:val="10"/>
    </w:rPr>
  </w:style>
  <w:style w:type="character" w:customStyle="1" w:styleId="Kop5Char">
    <w:name w:val="Kop 5 Char"/>
    <w:basedOn w:val="Standaardalinea-lettertype"/>
    <w:link w:val="Kop5"/>
    <w:uiPriority w:val="9"/>
    <w:semiHidden/>
    <w:rsid w:val="00096B1A"/>
    <w:rPr>
      <w:caps/>
      <w:color w:val="365F91" w:themeColor="accent1" w:themeShade="BF"/>
      <w:spacing w:val="10"/>
    </w:rPr>
  </w:style>
  <w:style w:type="character" w:customStyle="1" w:styleId="Kop6Char">
    <w:name w:val="Kop 6 Char"/>
    <w:basedOn w:val="Standaardalinea-lettertype"/>
    <w:link w:val="Kop6"/>
    <w:uiPriority w:val="9"/>
    <w:semiHidden/>
    <w:rsid w:val="00096B1A"/>
    <w:rPr>
      <w:caps/>
      <w:color w:val="365F91" w:themeColor="accent1" w:themeShade="BF"/>
      <w:spacing w:val="10"/>
    </w:rPr>
  </w:style>
  <w:style w:type="character" w:customStyle="1" w:styleId="Kop7Char">
    <w:name w:val="Kop 7 Char"/>
    <w:basedOn w:val="Standaardalinea-lettertype"/>
    <w:link w:val="Kop7"/>
    <w:uiPriority w:val="9"/>
    <w:semiHidden/>
    <w:rsid w:val="00096B1A"/>
    <w:rPr>
      <w:caps/>
      <w:color w:val="365F91" w:themeColor="accent1" w:themeShade="BF"/>
      <w:spacing w:val="10"/>
    </w:rPr>
  </w:style>
  <w:style w:type="character" w:customStyle="1" w:styleId="Kop8Char">
    <w:name w:val="Kop 8 Char"/>
    <w:basedOn w:val="Standaardalinea-lettertype"/>
    <w:link w:val="Kop8"/>
    <w:uiPriority w:val="9"/>
    <w:semiHidden/>
    <w:rsid w:val="00096B1A"/>
    <w:rPr>
      <w:caps/>
      <w:spacing w:val="10"/>
      <w:sz w:val="18"/>
      <w:szCs w:val="18"/>
    </w:rPr>
  </w:style>
  <w:style w:type="character" w:customStyle="1" w:styleId="Kop9Char">
    <w:name w:val="Kop 9 Char"/>
    <w:basedOn w:val="Standaardalinea-lettertype"/>
    <w:link w:val="Kop9"/>
    <w:uiPriority w:val="9"/>
    <w:semiHidden/>
    <w:rsid w:val="00096B1A"/>
    <w:rPr>
      <w:i/>
      <w:caps/>
      <w:spacing w:val="10"/>
      <w:sz w:val="18"/>
      <w:szCs w:val="18"/>
    </w:rPr>
  </w:style>
  <w:style w:type="paragraph" w:styleId="Bijschrift">
    <w:name w:val="caption"/>
    <w:basedOn w:val="Standaard"/>
    <w:next w:val="Standaard"/>
    <w:uiPriority w:val="35"/>
    <w:semiHidden/>
    <w:unhideWhenUsed/>
    <w:qFormat/>
    <w:rsid w:val="00096B1A"/>
    <w:rPr>
      <w:b/>
      <w:bCs/>
      <w:color w:val="365F91" w:themeColor="accent1" w:themeShade="BF"/>
      <w:sz w:val="16"/>
      <w:szCs w:val="16"/>
    </w:rPr>
  </w:style>
  <w:style w:type="paragraph" w:styleId="Titel">
    <w:name w:val="Title"/>
    <w:basedOn w:val="Standaard"/>
    <w:next w:val="Standaard"/>
    <w:link w:val="TitelChar"/>
    <w:uiPriority w:val="10"/>
    <w:qFormat/>
    <w:rsid w:val="00096B1A"/>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096B1A"/>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096B1A"/>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096B1A"/>
    <w:rPr>
      <w:caps/>
      <w:color w:val="595959" w:themeColor="text1" w:themeTint="A6"/>
      <w:spacing w:val="10"/>
      <w:sz w:val="24"/>
      <w:szCs w:val="24"/>
    </w:rPr>
  </w:style>
  <w:style w:type="character" w:styleId="Zwaar">
    <w:name w:val="Strong"/>
    <w:uiPriority w:val="22"/>
    <w:qFormat/>
    <w:rsid w:val="00096B1A"/>
    <w:rPr>
      <w:b/>
      <w:bCs/>
    </w:rPr>
  </w:style>
  <w:style w:type="character" w:styleId="Nadruk">
    <w:name w:val="Emphasis"/>
    <w:uiPriority w:val="20"/>
    <w:qFormat/>
    <w:rsid w:val="00096B1A"/>
    <w:rPr>
      <w:caps/>
      <w:color w:val="243F60" w:themeColor="accent1" w:themeShade="7F"/>
      <w:spacing w:val="5"/>
    </w:rPr>
  </w:style>
  <w:style w:type="paragraph" w:styleId="Geenafstand">
    <w:name w:val="No Spacing"/>
    <w:basedOn w:val="Standaard"/>
    <w:link w:val="GeenafstandChar"/>
    <w:uiPriority w:val="1"/>
    <w:qFormat/>
    <w:rsid w:val="00096B1A"/>
    <w:pPr>
      <w:spacing w:before="0" w:after="0" w:line="240" w:lineRule="auto"/>
    </w:pPr>
  </w:style>
  <w:style w:type="character" w:customStyle="1" w:styleId="GeenafstandChar">
    <w:name w:val="Geen afstand Char"/>
    <w:basedOn w:val="Standaardalinea-lettertype"/>
    <w:link w:val="Geenafstand"/>
    <w:uiPriority w:val="1"/>
    <w:rsid w:val="00096B1A"/>
    <w:rPr>
      <w:sz w:val="20"/>
      <w:szCs w:val="20"/>
    </w:rPr>
  </w:style>
  <w:style w:type="paragraph" w:styleId="Citaat">
    <w:name w:val="Quote"/>
    <w:basedOn w:val="Standaard"/>
    <w:next w:val="Standaard"/>
    <w:link w:val="CitaatChar"/>
    <w:uiPriority w:val="29"/>
    <w:qFormat/>
    <w:rsid w:val="00096B1A"/>
    <w:rPr>
      <w:i/>
      <w:iCs/>
    </w:rPr>
  </w:style>
  <w:style w:type="character" w:customStyle="1" w:styleId="CitaatChar">
    <w:name w:val="Citaat Char"/>
    <w:basedOn w:val="Standaardalinea-lettertype"/>
    <w:link w:val="Citaat"/>
    <w:uiPriority w:val="29"/>
    <w:rsid w:val="00096B1A"/>
    <w:rPr>
      <w:i/>
      <w:iCs/>
      <w:sz w:val="20"/>
      <w:szCs w:val="20"/>
    </w:rPr>
  </w:style>
  <w:style w:type="paragraph" w:styleId="Duidelijkcitaat">
    <w:name w:val="Intense Quote"/>
    <w:basedOn w:val="Standaard"/>
    <w:next w:val="Standaard"/>
    <w:link w:val="DuidelijkcitaatChar"/>
    <w:uiPriority w:val="30"/>
    <w:qFormat/>
    <w:rsid w:val="00096B1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096B1A"/>
    <w:rPr>
      <w:i/>
      <w:iCs/>
      <w:color w:val="4F81BD" w:themeColor="accent1"/>
      <w:sz w:val="20"/>
      <w:szCs w:val="20"/>
    </w:rPr>
  </w:style>
  <w:style w:type="character" w:styleId="Subtielebenadrukking">
    <w:name w:val="Subtle Emphasis"/>
    <w:uiPriority w:val="19"/>
    <w:qFormat/>
    <w:rsid w:val="00096B1A"/>
    <w:rPr>
      <w:i/>
      <w:iCs/>
      <w:color w:val="243F60" w:themeColor="accent1" w:themeShade="7F"/>
    </w:rPr>
  </w:style>
  <w:style w:type="character" w:styleId="Intensievebenadrukking">
    <w:name w:val="Intense Emphasis"/>
    <w:uiPriority w:val="21"/>
    <w:qFormat/>
    <w:rsid w:val="00096B1A"/>
    <w:rPr>
      <w:b/>
      <w:bCs/>
      <w:caps/>
      <w:color w:val="243F60" w:themeColor="accent1" w:themeShade="7F"/>
      <w:spacing w:val="10"/>
    </w:rPr>
  </w:style>
  <w:style w:type="character" w:styleId="Subtieleverwijzing">
    <w:name w:val="Subtle Reference"/>
    <w:uiPriority w:val="31"/>
    <w:qFormat/>
    <w:rsid w:val="00096B1A"/>
    <w:rPr>
      <w:b/>
      <w:bCs/>
      <w:color w:val="4F81BD" w:themeColor="accent1"/>
    </w:rPr>
  </w:style>
  <w:style w:type="character" w:styleId="Intensieveverwijzing">
    <w:name w:val="Intense Reference"/>
    <w:uiPriority w:val="32"/>
    <w:qFormat/>
    <w:rsid w:val="00096B1A"/>
    <w:rPr>
      <w:b/>
      <w:bCs/>
      <w:i/>
      <w:iCs/>
      <w:caps/>
      <w:color w:val="4F81BD" w:themeColor="accent1"/>
    </w:rPr>
  </w:style>
  <w:style w:type="character" w:styleId="Titelvanboek">
    <w:name w:val="Book Title"/>
    <w:uiPriority w:val="33"/>
    <w:qFormat/>
    <w:rsid w:val="00096B1A"/>
    <w:rPr>
      <w:b/>
      <w:bCs/>
      <w:i/>
      <w:iCs/>
      <w:spacing w:val="9"/>
    </w:rPr>
  </w:style>
  <w:style w:type="paragraph" w:styleId="Kopvaninhoudsopgave">
    <w:name w:val="TOC Heading"/>
    <w:basedOn w:val="Kop1"/>
    <w:next w:val="Standaard"/>
    <w:uiPriority w:val="39"/>
    <w:semiHidden/>
    <w:unhideWhenUsed/>
    <w:qFormat/>
    <w:rsid w:val="00096B1A"/>
    <w:pPr>
      <w:outlineLvl w:val="9"/>
    </w:pPr>
  </w:style>
  <w:style w:type="character" w:styleId="Onopgelostemelding">
    <w:name w:val="Unresolved Mention"/>
    <w:basedOn w:val="Standaardalinea-lettertype"/>
    <w:uiPriority w:val="99"/>
    <w:semiHidden/>
    <w:unhideWhenUsed/>
    <w:rsid w:val="003400CD"/>
    <w:rPr>
      <w:color w:val="605E5C"/>
      <w:shd w:val="clear" w:color="auto" w:fill="E1DFDD"/>
    </w:rPr>
  </w:style>
  <w:style w:type="character" w:styleId="GevolgdeHyperlink">
    <w:name w:val="FollowedHyperlink"/>
    <w:basedOn w:val="Standaardalinea-lettertype"/>
    <w:uiPriority w:val="99"/>
    <w:semiHidden/>
    <w:unhideWhenUsed/>
    <w:rsid w:val="003400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47254">
      <w:bodyDiv w:val="1"/>
      <w:marLeft w:val="0"/>
      <w:marRight w:val="0"/>
      <w:marTop w:val="0"/>
      <w:marBottom w:val="0"/>
      <w:divBdr>
        <w:top w:val="none" w:sz="0" w:space="0" w:color="auto"/>
        <w:left w:val="none" w:sz="0" w:space="0" w:color="auto"/>
        <w:bottom w:val="none" w:sz="0" w:space="0" w:color="auto"/>
        <w:right w:val="none" w:sz="0" w:space="0" w:color="auto"/>
      </w:divBdr>
      <w:divsChild>
        <w:div w:id="1080832661">
          <w:marLeft w:val="0"/>
          <w:marRight w:val="0"/>
          <w:marTop w:val="0"/>
          <w:marBottom w:val="0"/>
          <w:divBdr>
            <w:top w:val="none" w:sz="0" w:space="0" w:color="auto"/>
            <w:left w:val="none" w:sz="0" w:space="0" w:color="auto"/>
            <w:bottom w:val="none" w:sz="0" w:space="0" w:color="auto"/>
            <w:right w:val="none" w:sz="0" w:space="0" w:color="auto"/>
          </w:divBdr>
          <w:divsChild>
            <w:div w:id="1884176347">
              <w:marLeft w:val="0"/>
              <w:marRight w:val="0"/>
              <w:marTop w:val="0"/>
              <w:marBottom w:val="0"/>
              <w:divBdr>
                <w:top w:val="none" w:sz="0" w:space="0" w:color="auto"/>
                <w:left w:val="none" w:sz="0" w:space="0" w:color="auto"/>
                <w:bottom w:val="none" w:sz="0" w:space="0" w:color="auto"/>
                <w:right w:val="none" w:sz="0" w:space="0" w:color="auto"/>
              </w:divBdr>
              <w:divsChild>
                <w:div w:id="988558436">
                  <w:marLeft w:val="0"/>
                  <w:marRight w:val="0"/>
                  <w:marTop w:val="0"/>
                  <w:marBottom w:val="0"/>
                  <w:divBdr>
                    <w:top w:val="none" w:sz="0" w:space="0" w:color="auto"/>
                    <w:left w:val="none" w:sz="0" w:space="0" w:color="auto"/>
                    <w:bottom w:val="none" w:sz="0" w:space="0" w:color="auto"/>
                    <w:right w:val="none" w:sz="0" w:space="0" w:color="auto"/>
                  </w:divBdr>
                  <w:divsChild>
                    <w:div w:id="818038083">
                      <w:marLeft w:val="0"/>
                      <w:marRight w:val="0"/>
                      <w:marTop w:val="0"/>
                      <w:marBottom w:val="0"/>
                      <w:divBdr>
                        <w:top w:val="none" w:sz="0" w:space="0" w:color="auto"/>
                        <w:left w:val="none" w:sz="0" w:space="0" w:color="auto"/>
                        <w:bottom w:val="none" w:sz="0" w:space="0" w:color="auto"/>
                        <w:right w:val="none" w:sz="0" w:space="0" w:color="auto"/>
                      </w:divBdr>
                      <w:divsChild>
                        <w:div w:id="1435174457">
                          <w:marLeft w:val="0"/>
                          <w:marRight w:val="0"/>
                          <w:marTop w:val="0"/>
                          <w:marBottom w:val="240"/>
                          <w:divBdr>
                            <w:top w:val="none" w:sz="0" w:space="0" w:color="auto"/>
                            <w:left w:val="none" w:sz="0" w:space="0" w:color="auto"/>
                            <w:bottom w:val="none" w:sz="0" w:space="0" w:color="auto"/>
                            <w:right w:val="none" w:sz="0" w:space="0" w:color="auto"/>
                          </w:divBdr>
                          <w:divsChild>
                            <w:div w:id="766147558">
                              <w:marLeft w:val="0"/>
                              <w:marRight w:val="0"/>
                              <w:marTop w:val="0"/>
                              <w:marBottom w:val="0"/>
                              <w:divBdr>
                                <w:top w:val="none" w:sz="0" w:space="0" w:color="auto"/>
                                <w:left w:val="none" w:sz="0" w:space="0" w:color="auto"/>
                                <w:bottom w:val="none" w:sz="0" w:space="0" w:color="auto"/>
                                <w:right w:val="none" w:sz="0" w:space="0" w:color="auto"/>
                              </w:divBdr>
                            </w:div>
                            <w:div w:id="13664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832987">
      <w:bodyDiv w:val="1"/>
      <w:marLeft w:val="0"/>
      <w:marRight w:val="0"/>
      <w:marTop w:val="0"/>
      <w:marBottom w:val="0"/>
      <w:divBdr>
        <w:top w:val="none" w:sz="0" w:space="0" w:color="auto"/>
        <w:left w:val="none" w:sz="0" w:space="0" w:color="auto"/>
        <w:bottom w:val="none" w:sz="0" w:space="0" w:color="auto"/>
        <w:right w:val="none" w:sz="0" w:space="0" w:color="auto"/>
      </w:divBdr>
      <w:divsChild>
        <w:div w:id="1659654100">
          <w:marLeft w:val="0"/>
          <w:marRight w:val="0"/>
          <w:marTop w:val="0"/>
          <w:marBottom w:val="0"/>
          <w:divBdr>
            <w:top w:val="none" w:sz="0" w:space="0" w:color="auto"/>
            <w:left w:val="none" w:sz="0" w:space="0" w:color="auto"/>
            <w:bottom w:val="none" w:sz="0" w:space="0" w:color="auto"/>
            <w:right w:val="none" w:sz="0" w:space="0" w:color="auto"/>
          </w:divBdr>
          <w:divsChild>
            <w:div w:id="1471440268">
              <w:marLeft w:val="0"/>
              <w:marRight w:val="0"/>
              <w:marTop w:val="0"/>
              <w:marBottom w:val="0"/>
              <w:divBdr>
                <w:top w:val="none" w:sz="0" w:space="0" w:color="auto"/>
                <w:left w:val="none" w:sz="0" w:space="0" w:color="auto"/>
                <w:bottom w:val="none" w:sz="0" w:space="0" w:color="auto"/>
                <w:right w:val="none" w:sz="0" w:space="0" w:color="auto"/>
              </w:divBdr>
              <w:divsChild>
                <w:div w:id="1600529062">
                  <w:marLeft w:val="0"/>
                  <w:marRight w:val="0"/>
                  <w:marTop w:val="0"/>
                  <w:marBottom w:val="0"/>
                  <w:divBdr>
                    <w:top w:val="none" w:sz="0" w:space="0" w:color="auto"/>
                    <w:left w:val="none" w:sz="0" w:space="0" w:color="auto"/>
                    <w:bottom w:val="none" w:sz="0" w:space="0" w:color="auto"/>
                    <w:right w:val="none" w:sz="0" w:space="0" w:color="auto"/>
                  </w:divBdr>
                  <w:divsChild>
                    <w:div w:id="298153755">
                      <w:marLeft w:val="0"/>
                      <w:marRight w:val="0"/>
                      <w:marTop w:val="0"/>
                      <w:marBottom w:val="0"/>
                      <w:divBdr>
                        <w:top w:val="none" w:sz="0" w:space="0" w:color="auto"/>
                        <w:left w:val="none" w:sz="0" w:space="0" w:color="auto"/>
                        <w:bottom w:val="none" w:sz="0" w:space="0" w:color="auto"/>
                        <w:right w:val="none" w:sz="0" w:space="0" w:color="auto"/>
                      </w:divBdr>
                      <w:divsChild>
                        <w:div w:id="2020807702">
                          <w:marLeft w:val="0"/>
                          <w:marRight w:val="0"/>
                          <w:marTop w:val="0"/>
                          <w:marBottom w:val="240"/>
                          <w:divBdr>
                            <w:top w:val="none" w:sz="0" w:space="0" w:color="auto"/>
                            <w:left w:val="none" w:sz="0" w:space="0" w:color="auto"/>
                            <w:bottom w:val="none" w:sz="0" w:space="0" w:color="auto"/>
                            <w:right w:val="none" w:sz="0" w:space="0" w:color="auto"/>
                          </w:divBdr>
                          <w:divsChild>
                            <w:div w:id="2025276723">
                              <w:marLeft w:val="0"/>
                              <w:marRight w:val="0"/>
                              <w:marTop w:val="0"/>
                              <w:marBottom w:val="0"/>
                              <w:divBdr>
                                <w:top w:val="none" w:sz="0" w:space="0" w:color="auto"/>
                                <w:left w:val="none" w:sz="0" w:space="0" w:color="auto"/>
                                <w:bottom w:val="none" w:sz="0" w:space="0" w:color="auto"/>
                                <w:right w:val="none" w:sz="0" w:space="0" w:color="auto"/>
                              </w:divBdr>
                            </w:div>
                            <w:div w:id="15990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1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Moreel@stad.g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rijn.Peeters@stad.gent" TargetMode="External"/><Relationship Id="rId12" Type="http://schemas.openxmlformats.org/officeDocument/2006/relationships/hyperlink" Target="mailto:Stefaan.Teirlinck@stad.g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an.Moreel@stad.gent" TargetMode="External"/><Relationship Id="rId5" Type="http://schemas.openxmlformats.org/officeDocument/2006/relationships/webSettings" Target="webSettings.xml"/><Relationship Id="rId10" Type="http://schemas.openxmlformats.org/officeDocument/2006/relationships/hyperlink" Target="mailto:Katrijn.Peeters@stad.gent" TargetMode="External"/><Relationship Id="rId4" Type="http://schemas.openxmlformats.org/officeDocument/2006/relationships/settings" Target="settings.xml"/><Relationship Id="rId9" Type="http://schemas.openxmlformats.org/officeDocument/2006/relationships/hyperlink" Target="mailto:Stefaan.Teirlinck@stad.gent"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EE5B-F6AC-A44F-8DAE-1165B4E8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Sermijn Katleen</dc:creator>
  <cp:lastModifiedBy>Vanhuysse Anneleen</cp:lastModifiedBy>
  <cp:revision>4</cp:revision>
  <cp:lastPrinted>2020-01-28T12:58:00Z</cp:lastPrinted>
  <dcterms:created xsi:type="dcterms:W3CDTF">2023-11-13T19:08:00Z</dcterms:created>
  <dcterms:modified xsi:type="dcterms:W3CDTF">2023-11-13T20:23:00Z</dcterms:modified>
</cp:coreProperties>
</file>